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91" w:rsidRDefault="00C42AA5" w:rsidP="00C42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в работе социального педагога</w:t>
      </w:r>
    </w:p>
    <w:p w:rsidR="002A2091" w:rsidRDefault="008A281D" w:rsidP="008A281D">
      <w:pPr>
        <w:pStyle w:val="c0"/>
      </w:pPr>
      <w:r>
        <w:tab/>
      </w:r>
      <w:r w:rsidR="002A2091">
        <w:t xml:space="preserve">Современная система социального воспитания строится на определённой нормативно – правовой базе. Социально-педагогическая деятельность в нашей стране имеет четко определенные на международном, федеральном и региональном уровнях нормативно-правовые основания.                                                                                                                                         </w:t>
      </w:r>
      <w:r w:rsidR="002A2091" w:rsidRPr="002A2091">
        <w:rPr>
          <w:b/>
          <w:i/>
        </w:rPr>
        <w:t xml:space="preserve"> К основным международным документам, связанным с проблемами защиты прав детей, относятся:                                                                                                                                                   </w:t>
      </w:r>
      <w:r w:rsidR="002A2091">
        <w:t>- </w:t>
      </w:r>
      <w:proofErr w:type="gramStart"/>
      <w:r w:rsidR="002A2091">
        <w:t>Всеобщая декларация прав человека 1948 г.,                                                                                  - Конвенция ООН о правах ребенка 1989 г.,                                                                                     - Конвенция о гражданских аспектах международной практики насильственного увоза детей 1980 г.,                                                                                                                                                            - Конвенция о защите детей и сотрудничестве в вопросах международного усыновления 1993 -  Декларация о защите женщин и детей в чрезвычайных обстоятельствах и в период вооруженных конфликтов 1974 г. и др.</w:t>
      </w:r>
      <w:proofErr w:type="gramEnd"/>
    </w:p>
    <w:p w:rsidR="002A2091" w:rsidRPr="008A281D" w:rsidRDefault="002A2091" w:rsidP="008A281D">
      <w:pPr>
        <w:pStyle w:val="c0"/>
        <w:rPr>
          <w:b/>
          <w:i/>
        </w:rPr>
      </w:pPr>
      <w:r w:rsidRPr="002A2091">
        <w:rPr>
          <w:b/>
          <w:i/>
        </w:rPr>
        <w:t> Основные нормативно-правовые документы Федерального уровня:</w:t>
      </w:r>
      <w:r>
        <w:rPr>
          <w:b/>
          <w:i/>
        </w:rPr>
        <w:t xml:space="preserve">                                                      </w:t>
      </w:r>
      <w:r w:rsidRPr="002A2091">
        <w:t>-</w:t>
      </w:r>
      <w:r>
        <w:rPr>
          <w:b/>
          <w:i/>
        </w:rPr>
        <w:t xml:space="preserve"> </w:t>
      </w:r>
      <w:proofErr w:type="gramStart"/>
      <w:r>
        <w:t>Федеральный закон Российской Федерации «Об образовании» от 10.07.1992г. с изменениями и дополнениями 1996г., 2006г.,                                                                                                     - Федеральный закон РФ №120-ФЗ от24.06.1999г. «Об основах системы профилактики безнадзорности и правонарушений несовершеннолетних»,                                                                    - Федеральный закон «Об основных гарантиях прав ребенка в Российской Федерации» №124-ФЗ, от 24.07.1998г.,                                                                                                                                 - Федеральный закон РФ №181-ФЗ от 24.11.1995г. «О социальной защите инвалидов в Российской Федерации»,.                                                                                                                              - Федеральный закон</w:t>
      </w:r>
      <w:proofErr w:type="gramEnd"/>
      <w:r>
        <w:t xml:space="preserve"> </w:t>
      </w:r>
      <w:proofErr w:type="gramStart"/>
      <w:r>
        <w:t xml:space="preserve">Р.Ф. №3-ФЗ от 08.01.1998г. «О наркотических средствах и психотропных веществах»,                                                                                                                              - Федеральный закон РФ№3185-1 от 02.07.1992г. «О психиатрической помощи и гарантиях прав граждан при ее оказании»,                                                                                                                  - Федеральный закон РФ «О дополнительных гарантиях по социальной защите детей-сирот и детей, оставшихся без попечения родителей»;                                                                                  </w:t>
      </w:r>
      <w:r w:rsidR="008A281D">
        <w:t xml:space="preserve">         - Гражданский кодекс РФ;</w:t>
      </w:r>
      <w:r>
        <w:t xml:space="preserve">                                                                                                                     </w:t>
      </w:r>
      <w:r w:rsidR="008A281D">
        <w:t xml:space="preserve">          -  Жилищный кодекс РФ;</w:t>
      </w:r>
      <w:proofErr w:type="gramEnd"/>
      <w:r>
        <w:t xml:space="preserve">                                                                                                                       </w:t>
      </w:r>
      <w:r w:rsidR="008A281D">
        <w:t xml:space="preserve">         -  Семейный кодекс РФ;</w:t>
      </w:r>
      <w:r>
        <w:t xml:space="preserve">                                                                                                                       </w:t>
      </w:r>
      <w:r w:rsidR="008A281D">
        <w:t xml:space="preserve">          -  Трудовой кодекс РФ;</w:t>
      </w:r>
      <w:r>
        <w:t xml:space="preserve">                                                                                                                               - Конституция Российской Федерации 1993г.,                                                                                                 -  Кодекс РФ «Об административных правонарушениях», и др.                            </w:t>
      </w:r>
      <w:r w:rsidR="008A281D">
        <w:t xml:space="preserve">                            – Федеральный закон</w:t>
      </w:r>
      <w:r>
        <w:t xml:space="preserve"> РФ «О дополнительных гарантиях по социальной защите детей-сирот и детей, оставшихся без попечения родителей»;</w:t>
      </w:r>
      <w:r w:rsidR="008A281D">
        <w:t xml:space="preserve">                                                                                          </w:t>
      </w:r>
      <w:r>
        <w:t xml:space="preserve"> </w:t>
      </w:r>
      <w:r w:rsidR="008A281D">
        <w:t>- Федеральный закон</w:t>
      </w:r>
      <w:r>
        <w:t xml:space="preserve"> РФ «Об основах системы профилактики безнадзорности и правонарушений несовершеннолетних» (1999)</w:t>
      </w:r>
      <w:r w:rsidR="008A281D">
        <w:t xml:space="preserve">;                                                                                        </w:t>
      </w:r>
      <w:r w:rsidR="00D50491">
        <w:t xml:space="preserve"> </w:t>
      </w:r>
    </w:p>
    <w:p w:rsidR="002A2091" w:rsidRPr="008A281D" w:rsidRDefault="002A2091" w:rsidP="008A281D">
      <w:pPr>
        <w:pStyle w:val="c0"/>
        <w:jc w:val="both"/>
        <w:rPr>
          <w:b/>
          <w:i/>
        </w:rPr>
      </w:pPr>
      <w:r w:rsidRPr="008A281D">
        <w:rPr>
          <w:b/>
          <w:i/>
        </w:rPr>
        <w:t> Основные направления социально - педагогической деятельности:</w:t>
      </w:r>
      <w:r w:rsidR="008A281D">
        <w:rPr>
          <w:b/>
          <w:i/>
        </w:rPr>
        <w:t xml:space="preserve">                                                      </w:t>
      </w:r>
      <w:r>
        <w:t xml:space="preserve">1. </w:t>
      </w:r>
      <w:r w:rsidRPr="008A281D">
        <w:rPr>
          <w:u w:val="single"/>
        </w:rPr>
        <w:t>Образовательно-воспитательная</w:t>
      </w:r>
      <w:r>
        <w:t xml:space="preserve"> - обеспечение целенаправленного педагогического влияния на поведение и деятельность детей и взрослых, содействие педагогической деятельности всех социальных институтов, образовательных учреждений, трудовых коллективов, средств массовой информации, </w:t>
      </w:r>
      <w:proofErr w:type="spellStart"/>
      <w:r>
        <w:t>микросоциума</w:t>
      </w:r>
      <w:proofErr w:type="spellEnd"/>
      <w:r>
        <w:t>. Стремление полноценно использовать в воспитательном процессе средства и возможности общества, воспитательный потенциал микросреды, возможности самой личности как активного субъекта воспитательного процесса</w:t>
      </w:r>
    </w:p>
    <w:p w:rsidR="008A281D" w:rsidRDefault="002A2091" w:rsidP="00D50491">
      <w:pPr>
        <w:pStyle w:val="c0"/>
      </w:pPr>
      <w:r>
        <w:lastRenderedPageBreak/>
        <w:t xml:space="preserve">2. </w:t>
      </w:r>
      <w:r w:rsidRPr="008A281D">
        <w:rPr>
          <w:u w:val="single"/>
        </w:rPr>
        <w:t>Диагностическая</w:t>
      </w:r>
      <w:r>
        <w:t xml:space="preserve"> – постановка «социального диагноза», для чего  проводится изучение личных особенностей, выявление позитивных и негативных влияний, проблем.</w:t>
      </w:r>
      <w:r w:rsidR="00D50491">
        <w:t xml:space="preserve">                                </w:t>
      </w:r>
      <w:r>
        <w:t xml:space="preserve">3. </w:t>
      </w:r>
      <w:r w:rsidRPr="008A281D">
        <w:rPr>
          <w:u w:val="single"/>
        </w:rPr>
        <w:t>Прогностическая</w:t>
      </w:r>
      <w:r>
        <w:t xml:space="preserve"> – разработка программ, проектов, планов развития микрорайона  учреждения, его структур; проектирование личности ребенка, групп детей; планирует собственную социально-педагогическую деятельность на основе глубокого анализа результата предыдущей деятельности.</w:t>
      </w:r>
      <w:r w:rsidR="00D50491">
        <w:t xml:space="preserve">                                                                                                   </w:t>
      </w:r>
      <w:r>
        <w:t xml:space="preserve">4. </w:t>
      </w:r>
      <w:proofErr w:type="gramStart"/>
      <w:r w:rsidRPr="008A281D">
        <w:rPr>
          <w:u w:val="single"/>
        </w:rPr>
        <w:t>Охранно-защитная</w:t>
      </w:r>
      <w:proofErr w:type="gramEnd"/>
      <w:r>
        <w:t xml:space="preserve"> – использование всего комплекса законов и правовых норм, направленных на оказание помощи и поддержки, защиты прав и законных интересов ребенка и личности ребенка, содействие применению мер государственного принуждения и реализации юридической ответственности в отношении лиц, допускающих прямые или опосредованные противоправные действия, бездействия.</w:t>
      </w:r>
      <w:r w:rsidR="00D50491">
        <w:t xml:space="preserve">                                                             </w:t>
      </w:r>
      <w:r>
        <w:t xml:space="preserve">5. </w:t>
      </w:r>
      <w:proofErr w:type="gramStart"/>
      <w:r w:rsidRPr="008A281D">
        <w:rPr>
          <w:u w:val="single"/>
        </w:rPr>
        <w:t>Посредническая</w:t>
      </w:r>
      <w:proofErr w:type="gramEnd"/>
      <w:r>
        <w:t xml:space="preserve"> – осуществление связей в интересах ребенка между  родственниками, учреждениями, ближайшим окружением.</w:t>
      </w:r>
      <w:r w:rsidR="00D50491">
        <w:t xml:space="preserve">                                                                                           </w:t>
      </w:r>
      <w:r>
        <w:t xml:space="preserve">6. </w:t>
      </w:r>
      <w:r w:rsidRPr="008A281D">
        <w:rPr>
          <w:u w:val="single"/>
        </w:rPr>
        <w:t>Организационная</w:t>
      </w:r>
      <w:r>
        <w:t xml:space="preserve"> – организация общественно-ценной деятельности детей и взрослых, педагогов и волонтеров в решении задач социальной помощи, поддержки, воспитания и развития, реализации планов, проектов и программ.</w:t>
      </w:r>
      <w:r w:rsidR="00D50491">
        <w:t xml:space="preserve">                                                                       </w:t>
      </w:r>
      <w:r>
        <w:t xml:space="preserve">7. </w:t>
      </w:r>
      <w:proofErr w:type="gramStart"/>
      <w:r w:rsidRPr="008A281D">
        <w:rPr>
          <w:u w:val="single"/>
        </w:rPr>
        <w:t>Коммуникативная</w:t>
      </w:r>
      <w:proofErr w:type="gramEnd"/>
      <w:r w:rsidRPr="008A281D">
        <w:rPr>
          <w:u w:val="single"/>
        </w:rPr>
        <w:t xml:space="preserve"> </w:t>
      </w:r>
      <w:r>
        <w:t>– установление контактов для оказания  поддержки и помощи нуждающиеся, обмена информации, включения различных институтов общества в деятельности социальных служб; строит взаимоотношения с воспитанниками на основе диалога и сотрудничества.</w:t>
      </w:r>
      <w:r w:rsidR="00D50491">
        <w:t xml:space="preserve">                                                                                                                 </w:t>
      </w:r>
      <w:r>
        <w:t xml:space="preserve">8. </w:t>
      </w:r>
      <w:proofErr w:type="gramStart"/>
      <w:r w:rsidRPr="008A281D">
        <w:rPr>
          <w:u w:val="single"/>
        </w:rPr>
        <w:t>Социально-педагогическая</w:t>
      </w:r>
      <w:proofErr w:type="gramEnd"/>
      <w:r>
        <w:t xml:space="preserve"> – выявление интересов и потребностей людей в различных видах деятельности, привлечение учреждений, организаций, специалистов к работе с ними.</w:t>
      </w:r>
      <w:r w:rsidR="00D50491">
        <w:t xml:space="preserve">                                                                                                                                                      </w:t>
      </w:r>
      <w:r w:rsidR="008A281D">
        <w:t xml:space="preserve">9. </w:t>
      </w:r>
      <w:r w:rsidR="008A281D" w:rsidRPr="008A281D">
        <w:rPr>
          <w:u w:val="single"/>
        </w:rPr>
        <w:t>Социально-</w:t>
      </w:r>
      <w:r w:rsidRPr="008A281D">
        <w:rPr>
          <w:u w:val="single"/>
        </w:rPr>
        <w:t>п</w:t>
      </w:r>
      <w:r w:rsidR="008A281D" w:rsidRPr="008A281D">
        <w:rPr>
          <w:u w:val="single"/>
        </w:rPr>
        <w:t>с</w:t>
      </w:r>
      <w:r w:rsidRPr="008A281D">
        <w:rPr>
          <w:u w:val="single"/>
        </w:rPr>
        <w:t>ихологическая</w:t>
      </w:r>
      <w:r>
        <w:t xml:space="preserve"> – консультирование и коррекция межличностных отношений, помощь в социальной адаптации нуждающихся.</w:t>
      </w:r>
      <w:r w:rsidR="00D50491">
        <w:t xml:space="preserve">                                                          </w:t>
      </w:r>
      <w:r>
        <w:t xml:space="preserve">10. </w:t>
      </w:r>
      <w:r w:rsidRPr="008A281D">
        <w:rPr>
          <w:u w:val="single"/>
        </w:rPr>
        <w:t>Социально-медицинская</w:t>
      </w:r>
      <w:r>
        <w:t xml:space="preserve"> – организация работы по профилактике заболеваний, помощь в овладении приема периодической медицинской помощи, организация работ по планированию семьи, формированию ответственного отношения к репродуктивному и сексуальному поведению, подготовке молодежи к семейной жизни, развитие трудотерапии, пропаганда здорового образа жизни.</w:t>
      </w:r>
      <w:r w:rsidR="00D50491">
        <w:t xml:space="preserve">                                                                     </w:t>
      </w:r>
      <w:r>
        <w:t xml:space="preserve">11. </w:t>
      </w:r>
      <w:r w:rsidRPr="008A281D">
        <w:rPr>
          <w:u w:val="single"/>
        </w:rPr>
        <w:t>Социально-бытовая</w:t>
      </w:r>
      <w:r>
        <w:t xml:space="preserve"> – оказание помощи в различных вопросах, связанных с жильем, которые могут возникнуть в самостоятельной жизни после выпуска из Детского дома (организация быта, оплата услуг, получение льгот и т.д.).</w:t>
      </w:r>
      <w:r w:rsidR="00D50491">
        <w:t xml:space="preserve">                               </w:t>
      </w:r>
      <w:r w:rsidR="008A281D">
        <w:t>12.  </w:t>
      </w:r>
      <w:r w:rsidRPr="008A281D">
        <w:rPr>
          <w:u w:val="single"/>
        </w:rPr>
        <w:t xml:space="preserve">Коррекционная </w:t>
      </w:r>
      <w:r>
        <w:t>– профилактика и предотвращение конфликтов, оказание помощь в разрешении конфликтов, коррекция поведения, осуществлении коррекции самооценки воспитанников.</w:t>
      </w:r>
    </w:p>
    <w:p w:rsidR="00D2130C" w:rsidRPr="008A281D" w:rsidRDefault="002A2091" w:rsidP="008A281D">
      <w:pPr>
        <w:pStyle w:val="c0"/>
        <w:rPr>
          <w:b/>
          <w:i/>
        </w:rPr>
      </w:pPr>
      <w:r w:rsidRPr="008A281D">
        <w:rPr>
          <w:b/>
          <w:i/>
        </w:rPr>
        <w:t xml:space="preserve"> Перечень документов социального педагога </w:t>
      </w:r>
      <w:r w:rsidR="008A281D">
        <w:rPr>
          <w:b/>
          <w:i/>
        </w:rPr>
        <w:t xml:space="preserve">                                                                                      </w:t>
      </w:r>
      <w:r w:rsidR="008A281D">
        <w:t xml:space="preserve">- </w:t>
      </w:r>
      <w:r>
        <w:t>Должностные обязанности</w:t>
      </w:r>
      <w:r w:rsidR="008A281D">
        <w:t>;                                                                                                                    -</w:t>
      </w:r>
      <w:r>
        <w:t> Планы работы (годовой план социального педагога по всем направлениям деятельности; план индивидуальной работы с детьми «группы-риска»; план по профилактике вредных привычек; план по профилактике самовольных уходов, бродяжничества и правонарушений; план совместной работы с ОДН)</w:t>
      </w:r>
      <w:r w:rsidR="008A281D">
        <w:t>;</w:t>
      </w:r>
      <w:r>
        <w:t xml:space="preserve"> </w:t>
      </w:r>
      <w:r w:rsidR="008A281D">
        <w:t xml:space="preserve">                                                                                 - </w:t>
      </w:r>
      <w:r>
        <w:t>График работы</w:t>
      </w:r>
      <w:r w:rsidR="008A281D">
        <w:t>;                                                                                                                                         -</w:t>
      </w:r>
      <w:r>
        <w:t> Циклограмма</w:t>
      </w:r>
      <w:r w:rsidR="008A281D">
        <w:t xml:space="preserve">;                                                                                                                                         - </w:t>
      </w:r>
      <w:r>
        <w:t>Отчеты о пр</w:t>
      </w:r>
      <w:r w:rsidR="008A281D">
        <w:t xml:space="preserve">оделанной работе за прошлые годы;                                                                                - </w:t>
      </w:r>
      <w:proofErr w:type="gramStart"/>
      <w:r>
        <w:t>Банк данных о воспитанниках (</w:t>
      </w:r>
      <w:proofErr w:type="spellStart"/>
      <w:r>
        <w:t>диагностико-коррекционная</w:t>
      </w:r>
      <w:proofErr w:type="spellEnd"/>
      <w:r>
        <w:t xml:space="preserve"> карта, краткая информация о док</w:t>
      </w:r>
      <w:r w:rsidR="008A281D">
        <w:t xml:space="preserve">ументах воспитанниках (таблицы);                                                                                                  - </w:t>
      </w:r>
      <w:r>
        <w:t>Журнал внутреннего учета детей «Группы риска»</w:t>
      </w:r>
      <w:r w:rsidR="008A281D">
        <w:t>;</w:t>
      </w:r>
      <w:proofErr w:type="gramEnd"/>
    </w:p>
    <w:p w:rsidR="0087104C" w:rsidRPr="008A281D" w:rsidRDefault="00C42AA5" w:rsidP="008A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заседании районного методического объединения социальных педагогов муниципальных общеобразовательных организаций Советского района 23 октября 2018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года были утверждены образцы документов, которые нужно вести социальному педагогу в работе с обучающимися «группы риска» (Приложение).</w:t>
      </w:r>
      <w:proofErr w:type="gramEnd"/>
    </w:p>
    <w:p w:rsidR="0087104C" w:rsidRPr="0087104C" w:rsidRDefault="00C42AA5" w:rsidP="008710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87104C" w:rsidRPr="00B2377D" w:rsidRDefault="00C42AA5" w:rsidP="00B237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87104C" w:rsidRPr="0087104C">
        <w:rPr>
          <w:rFonts w:ascii="Times New Roman" w:hAnsi="Times New Roman" w:cs="Times New Roman"/>
          <w:sz w:val="20"/>
          <w:szCs w:val="20"/>
        </w:rPr>
        <w:t xml:space="preserve"> протоколу №1 от 23.10.2018 г.</w:t>
      </w:r>
    </w:p>
    <w:p w:rsidR="00B2377D" w:rsidRPr="00B2377D" w:rsidRDefault="001B72F8" w:rsidP="00B2377D">
      <w:pPr>
        <w:pStyle w:val="af1"/>
        <w:rPr>
          <w:sz w:val="24"/>
        </w:rPr>
      </w:pPr>
      <w:r>
        <w:rPr>
          <w:noProof/>
          <w:sz w:val="24"/>
        </w:rPr>
        <w:pict>
          <v:rect id="Прямоугольник 99" o:spid="_x0000_s1026" style="position:absolute;left:0;text-align:left;margin-left:1.2pt;margin-top:13.1pt;width:475.2pt;height:6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" strokeweight="6pt">
            <v:stroke linestyle="thickBetweenThin"/>
            <v:textbox>
              <w:txbxContent>
                <w:p w:rsidR="00D50491" w:rsidRDefault="00D50491" w:rsidP="00B2377D"/>
                <w:p w:rsidR="00D50491" w:rsidRPr="00871CE8" w:rsidRDefault="00D50491" w:rsidP="00B2377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50491" w:rsidRPr="00871CE8" w:rsidRDefault="00D50491" w:rsidP="00B2377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50491" w:rsidRPr="00D50491" w:rsidRDefault="00D50491" w:rsidP="00B2377D">
                  <w:pPr>
                    <w:pStyle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50491">
                    <w:rPr>
                      <w:rFonts w:ascii="Times New Roman" w:hAnsi="Times New Roman"/>
                      <w:sz w:val="28"/>
                      <w:szCs w:val="28"/>
                    </w:rPr>
                    <w:t>КАРТА</w:t>
                  </w:r>
                </w:p>
                <w:p w:rsidR="00D50491" w:rsidRPr="00D50491" w:rsidRDefault="00D50491" w:rsidP="00B2377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5049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индивидуального профилактического сопровождения</w:t>
                  </w:r>
                </w:p>
                <w:p w:rsidR="00D50491" w:rsidRPr="00D50491" w:rsidRDefault="00D50491" w:rsidP="00B2377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50491" w:rsidRPr="00D50491" w:rsidRDefault="00D50491" w:rsidP="00B237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504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ученик</w:t>
                  </w:r>
                  <w:proofErr w:type="gramStart"/>
                  <w:r w:rsidRPr="00D504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а(</w:t>
                  </w:r>
                  <w:proofErr w:type="spellStart"/>
                  <w:proofErr w:type="gramEnd"/>
                  <w:r w:rsidRPr="00D504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цы</w:t>
                  </w:r>
                  <w:proofErr w:type="spellEnd"/>
                  <w:r w:rsidRPr="00D504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  <w:proofErr w:type="spellStart"/>
                  <w:r w:rsidRPr="00D504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________класса</w:t>
                  </w:r>
                  <w:proofErr w:type="spellEnd"/>
                </w:p>
                <w:p w:rsidR="00D50491" w:rsidRPr="00871CE8" w:rsidRDefault="00D50491" w:rsidP="00B2377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50491" w:rsidRPr="00D50491" w:rsidRDefault="00D50491" w:rsidP="00B2377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04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Фамилия______________________________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</w:t>
                  </w:r>
                </w:p>
                <w:p w:rsidR="00D50491" w:rsidRPr="00D50491" w:rsidRDefault="00D50491" w:rsidP="00B2377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04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Имя 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</w:t>
                  </w:r>
                </w:p>
                <w:p w:rsidR="00D50491" w:rsidRPr="00D50491" w:rsidRDefault="00D50491" w:rsidP="00B2377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04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Отчество______________________________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</w:t>
                  </w:r>
                </w:p>
                <w:p w:rsidR="00D50491" w:rsidRPr="00D50491" w:rsidRDefault="00D50491" w:rsidP="00B2377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50491" w:rsidRPr="00D50491" w:rsidRDefault="00D50491" w:rsidP="00B2377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04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 рождения</w:t>
                  </w:r>
                  <w:r w:rsidRPr="00D50491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</w:t>
                  </w:r>
                </w:p>
                <w:p w:rsidR="00D50491" w:rsidRPr="00D50491" w:rsidRDefault="00D50491" w:rsidP="00B2377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04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Домашний адрес_________________________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</w:t>
                  </w:r>
                </w:p>
                <w:p w:rsidR="00D50491" w:rsidRPr="00D50491" w:rsidRDefault="00D50491" w:rsidP="00B2377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04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  <w:p w:rsidR="00D50491" w:rsidRPr="00D50491" w:rsidRDefault="00D50491" w:rsidP="00B2377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04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Занимается во внеурочное время___________________________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</w:p>
                <w:p w:rsidR="00D50491" w:rsidRPr="00D50491" w:rsidRDefault="00D50491" w:rsidP="00B2377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04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</w:p>
                <w:p w:rsidR="00D50491" w:rsidRPr="00D50491" w:rsidRDefault="00D50491" w:rsidP="00B2377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04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Дополнительные данные (состоит на учете ОДН, КДН)_________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  <w:p w:rsidR="00D50491" w:rsidRDefault="00D50491" w:rsidP="00B2377D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504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  <w:p w:rsidR="00D50491" w:rsidRDefault="00D50491" w:rsidP="00B2377D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50491" w:rsidRPr="00871CE8" w:rsidRDefault="00D50491" w:rsidP="00B2377D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50491" w:rsidRPr="00D50491" w:rsidRDefault="00D50491" w:rsidP="00B2377D">
                  <w:pPr>
                    <w:pStyle w:val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50491">
                    <w:rPr>
                      <w:rFonts w:ascii="Times New Roman" w:hAnsi="Times New Roman"/>
                      <w:sz w:val="28"/>
                      <w:szCs w:val="28"/>
                    </w:rPr>
                    <w:t>Начата_______________</w:t>
                  </w:r>
                </w:p>
                <w:p w:rsidR="00D50491" w:rsidRP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proofErr w:type="gramStart"/>
                  <w:r w:rsidRPr="00D504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Снят</w:t>
                  </w:r>
                  <w:proofErr w:type="gramEnd"/>
                  <w:r w:rsidRPr="00D504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учета_______________</w:t>
                  </w: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right"/>
                    <w:rPr>
                      <w:rFonts w:ascii="Bookman Old Style" w:hAnsi="Bookman Old Style"/>
                      <w:sz w:val="40"/>
                    </w:rPr>
                  </w:pPr>
                </w:p>
                <w:p w:rsidR="00D50491" w:rsidRDefault="00D50491" w:rsidP="00B2377D">
                  <w:pPr>
                    <w:jc w:val="both"/>
                    <w:rPr>
                      <w:rFonts w:ascii="Bookman Old Style" w:hAnsi="Bookman Old Style"/>
                      <w:sz w:val="44"/>
                    </w:rPr>
                  </w:pPr>
                </w:p>
                <w:p w:rsidR="00D50491" w:rsidRDefault="00D50491" w:rsidP="00B2377D">
                  <w:pPr>
                    <w:jc w:val="both"/>
                    <w:rPr>
                      <w:rFonts w:ascii="Bookman Old Style" w:hAnsi="Bookman Old Style"/>
                      <w:sz w:val="44"/>
                    </w:rPr>
                  </w:pPr>
                </w:p>
                <w:p w:rsidR="00D50491" w:rsidRDefault="00D50491" w:rsidP="00B2377D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52"/>
                    </w:rPr>
                  </w:pPr>
                </w:p>
              </w:txbxContent>
            </v:textbox>
          </v:rect>
        </w:pict>
      </w:r>
      <w:r w:rsidR="00B2377D" w:rsidRPr="00B2377D">
        <w:rPr>
          <w:b w:val="0"/>
          <w:bCs w:val="0"/>
          <w:sz w:val="24"/>
        </w:rPr>
        <w:t xml:space="preserve">                                               _________________________                        </w:t>
      </w: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CE8" w:rsidRDefault="00871CE8" w:rsidP="00B2377D">
      <w:pPr>
        <w:pStyle w:val="21"/>
        <w:rPr>
          <w:sz w:val="24"/>
        </w:rPr>
      </w:pPr>
    </w:p>
    <w:p w:rsidR="00B2377D" w:rsidRPr="00B2377D" w:rsidRDefault="00B2377D" w:rsidP="00B2377D">
      <w:pPr>
        <w:pStyle w:val="21"/>
        <w:rPr>
          <w:sz w:val="24"/>
        </w:rPr>
      </w:pPr>
      <w:r w:rsidRPr="00B2377D">
        <w:rPr>
          <w:sz w:val="24"/>
        </w:rPr>
        <w:t>Табель успеваемости.</w:t>
      </w:r>
    </w:p>
    <w:p w:rsidR="00B2377D" w:rsidRDefault="00B2377D" w:rsidP="00B2377D">
      <w:pPr>
        <w:pStyle w:val="21"/>
        <w:rPr>
          <w:sz w:val="24"/>
        </w:rPr>
      </w:pPr>
    </w:p>
    <w:p w:rsidR="00C42AA5" w:rsidRPr="00B2377D" w:rsidRDefault="00C42AA5" w:rsidP="00B2377D">
      <w:pPr>
        <w:pStyle w:val="21"/>
        <w:rPr>
          <w:sz w:val="24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151"/>
        <w:gridCol w:w="675"/>
        <w:gridCol w:w="834"/>
        <w:gridCol w:w="649"/>
        <w:gridCol w:w="910"/>
        <w:gridCol w:w="709"/>
        <w:gridCol w:w="842"/>
        <w:gridCol w:w="641"/>
        <w:gridCol w:w="926"/>
        <w:gridCol w:w="641"/>
        <w:gridCol w:w="1344"/>
      </w:tblGrid>
      <w:tr w:rsidR="00B2377D" w:rsidRPr="00B2377D" w:rsidTr="00B2377D">
        <w:trPr>
          <w:cantSplit/>
        </w:trPr>
        <w:tc>
          <w:tcPr>
            <w:tcW w:w="594" w:type="dxa"/>
            <w:vMerge w:val="restart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>№ п.п.</w:t>
            </w:r>
          </w:p>
        </w:tc>
        <w:tc>
          <w:tcPr>
            <w:tcW w:w="2151" w:type="dxa"/>
            <w:vMerge w:val="restart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 xml:space="preserve">Предметы </w:t>
            </w:r>
          </w:p>
        </w:tc>
        <w:tc>
          <w:tcPr>
            <w:tcW w:w="6186" w:type="dxa"/>
            <w:gridSpan w:val="8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>Оценки и пропуски по четвертям</w:t>
            </w:r>
          </w:p>
        </w:tc>
        <w:tc>
          <w:tcPr>
            <w:tcW w:w="641" w:type="dxa"/>
            <w:vMerge w:val="restart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 xml:space="preserve">Год </w:t>
            </w:r>
          </w:p>
        </w:tc>
        <w:tc>
          <w:tcPr>
            <w:tcW w:w="1344" w:type="dxa"/>
            <w:vMerge w:val="restart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 xml:space="preserve">Пропуски </w:t>
            </w:r>
          </w:p>
        </w:tc>
      </w:tr>
      <w:tr w:rsidR="00B2377D" w:rsidRPr="00B2377D" w:rsidTr="00B2377D">
        <w:trPr>
          <w:cantSplit/>
        </w:trPr>
        <w:tc>
          <w:tcPr>
            <w:tcW w:w="594" w:type="dxa"/>
            <w:vMerge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</w:p>
        </w:tc>
        <w:tc>
          <w:tcPr>
            <w:tcW w:w="2151" w:type="dxa"/>
            <w:vMerge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>1 ч.</w:t>
            </w: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>пропуски</w:t>
            </w: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 xml:space="preserve">2 ч. </w:t>
            </w: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>пропуски</w:t>
            </w: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 xml:space="preserve">3 ч. </w:t>
            </w: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>пропуски</w:t>
            </w: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 ч.</w:t>
            </w: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>пропуски</w:t>
            </w:r>
          </w:p>
        </w:tc>
        <w:tc>
          <w:tcPr>
            <w:tcW w:w="641" w:type="dxa"/>
            <w:vMerge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</w:p>
        </w:tc>
        <w:tc>
          <w:tcPr>
            <w:tcW w:w="1344" w:type="dxa"/>
            <w:vMerge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</w:tbl>
    <w:p w:rsidR="00B2377D" w:rsidRDefault="00B2377D" w:rsidP="00B2377D">
      <w:pPr>
        <w:pStyle w:val="21"/>
        <w:jc w:val="left"/>
        <w:rPr>
          <w:sz w:val="24"/>
        </w:rPr>
      </w:pPr>
    </w:p>
    <w:p w:rsidR="00C42AA5" w:rsidRPr="00B2377D" w:rsidRDefault="00C42AA5" w:rsidP="00B2377D">
      <w:pPr>
        <w:pStyle w:val="21"/>
        <w:jc w:val="left"/>
        <w:rPr>
          <w:sz w:val="24"/>
        </w:rPr>
      </w:pPr>
    </w:p>
    <w:p w:rsidR="00B2377D" w:rsidRPr="00B2377D" w:rsidRDefault="00B2377D" w:rsidP="00B2377D">
      <w:pPr>
        <w:pStyle w:val="21"/>
        <w:rPr>
          <w:sz w:val="24"/>
        </w:rPr>
      </w:pPr>
      <w:r w:rsidRPr="00B2377D">
        <w:rPr>
          <w:sz w:val="24"/>
        </w:rPr>
        <w:t>Совет по профилактике безнадзорности и правонарушений несовершеннолетних школы.</w:t>
      </w: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9"/>
        <w:gridCol w:w="4566"/>
        <w:gridCol w:w="3544"/>
      </w:tblGrid>
      <w:tr w:rsidR="00B2377D" w:rsidRPr="00B2377D" w:rsidTr="00B2377D">
        <w:tc>
          <w:tcPr>
            <w:tcW w:w="1099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6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Решение  Совета</w:t>
            </w:r>
          </w:p>
        </w:tc>
        <w:tc>
          <w:tcPr>
            <w:tcW w:w="3544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Сроки выполнения, контроль</w:t>
            </w:r>
          </w:p>
        </w:tc>
      </w:tr>
      <w:tr w:rsidR="00B2377D" w:rsidRPr="00B2377D" w:rsidTr="00B2377D">
        <w:tc>
          <w:tcPr>
            <w:tcW w:w="1099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B2377D">
        <w:tc>
          <w:tcPr>
            <w:tcW w:w="1099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B2377D">
        <w:tc>
          <w:tcPr>
            <w:tcW w:w="1099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B2377D">
        <w:tc>
          <w:tcPr>
            <w:tcW w:w="1099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77D" w:rsidRPr="00B2377D" w:rsidRDefault="00B2377D" w:rsidP="00B237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377D" w:rsidRPr="00B2377D" w:rsidRDefault="00B2377D" w:rsidP="00B237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77D">
        <w:rPr>
          <w:rFonts w:ascii="Times New Roman" w:hAnsi="Times New Roman" w:cs="Times New Roman"/>
          <w:b/>
          <w:bCs/>
          <w:sz w:val="24"/>
          <w:szCs w:val="24"/>
        </w:rPr>
        <w:t>Комиссия по делам несовершеннолетних  и  защите их прав.</w:t>
      </w: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4567"/>
        <w:gridCol w:w="3544"/>
      </w:tblGrid>
      <w:tr w:rsidR="00B2377D" w:rsidRPr="00B2377D" w:rsidTr="00B2377D">
        <w:tc>
          <w:tcPr>
            <w:tcW w:w="109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7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3544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Сроки выполнения, контроль</w:t>
            </w:r>
          </w:p>
        </w:tc>
      </w:tr>
      <w:tr w:rsidR="00B2377D" w:rsidRPr="00B2377D" w:rsidTr="00B2377D">
        <w:tc>
          <w:tcPr>
            <w:tcW w:w="109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B2377D">
        <w:tc>
          <w:tcPr>
            <w:tcW w:w="1098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B2377D">
        <w:tc>
          <w:tcPr>
            <w:tcW w:w="1098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B2377D">
        <w:tc>
          <w:tcPr>
            <w:tcW w:w="1098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B2377D">
        <w:tc>
          <w:tcPr>
            <w:tcW w:w="1098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77D" w:rsidRDefault="00B2377D" w:rsidP="00871CE8">
      <w:pPr>
        <w:pStyle w:val="af1"/>
        <w:ind w:left="0"/>
        <w:rPr>
          <w:sz w:val="24"/>
        </w:rPr>
      </w:pPr>
    </w:p>
    <w:p w:rsidR="00C42AA5" w:rsidRDefault="00C42AA5" w:rsidP="00871CE8">
      <w:pPr>
        <w:pStyle w:val="af1"/>
        <w:ind w:left="0"/>
        <w:rPr>
          <w:sz w:val="24"/>
        </w:rPr>
      </w:pPr>
    </w:p>
    <w:p w:rsidR="00D50491" w:rsidRDefault="00D50491" w:rsidP="00871CE8">
      <w:pPr>
        <w:pStyle w:val="af1"/>
        <w:ind w:left="0"/>
        <w:rPr>
          <w:sz w:val="24"/>
        </w:rPr>
      </w:pPr>
    </w:p>
    <w:p w:rsidR="00D50491" w:rsidRDefault="00D50491" w:rsidP="00871CE8">
      <w:pPr>
        <w:pStyle w:val="af1"/>
        <w:ind w:left="0"/>
        <w:rPr>
          <w:sz w:val="24"/>
        </w:rPr>
      </w:pPr>
    </w:p>
    <w:p w:rsidR="00D50491" w:rsidRDefault="00D50491" w:rsidP="00871CE8">
      <w:pPr>
        <w:pStyle w:val="af1"/>
        <w:ind w:left="0"/>
        <w:rPr>
          <w:sz w:val="24"/>
        </w:rPr>
      </w:pPr>
    </w:p>
    <w:p w:rsidR="00D50491" w:rsidRDefault="00D50491" w:rsidP="00871CE8">
      <w:pPr>
        <w:pStyle w:val="af1"/>
        <w:ind w:left="0"/>
        <w:rPr>
          <w:sz w:val="24"/>
        </w:rPr>
      </w:pPr>
    </w:p>
    <w:p w:rsidR="00D50491" w:rsidRDefault="00D50491" w:rsidP="00871CE8">
      <w:pPr>
        <w:pStyle w:val="af1"/>
        <w:ind w:left="0"/>
        <w:rPr>
          <w:sz w:val="24"/>
        </w:rPr>
      </w:pPr>
    </w:p>
    <w:p w:rsidR="00D50491" w:rsidRDefault="00D50491" w:rsidP="00871CE8">
      <w:pPr>
        <w:pStyle w:val="af1"/>
        <w:ind w:left="0"/>
        <w:rPr>
          <w:sz w:val="24"/>
        </w:rPr>
      </w:pPr>
    </w:p>
    <w:p w:rsidR="00D50491" w:rsidRPr="00B2377D" w:rsidRDefault="00D50491" w:rsidP="00871CE8">
      <w:pPr>
        <w:pStyle w:val="af1"/>
        <w:ind w:left="0"/>
        <w:rPr>
          <w:sz w:val="24"/>
        </w:rPr>
      </w:pPr>
    </w:p>
    <w:p w:rsidR="00871CE8" w:rsidRDefault="00871CE8" w:rsidP="00B2377D">
      <w:pPr>
        <w:pStyle w:val="af1"/>
        <w:jc w:val="center"/>
        <w:rPr>
          <w:sz w:val="24"/>
        </w:rPr>
      </w:pPr>
    </w:p>
    <w:p w:rsidR="00B2377D" w:rsidRPr="00B2377D" w:rsidRDefault="00B2377D" w:rsidP="00B2377D">
      <w:pPr>
        <w:pStyle w:val="af1"/>
        <w:jc w:val="center"/>
        <w:rPr>
          <w:sz w:val="24"/>
        </w:rPr>
      </w:pPr>
      <w:r w:rsidRPr="00B2377D">
        <w:rPr>
          <w:sz w:val="24"/>
        </w:rPr>
        <w:lastRenderedPageBreak/>
        <w:t>АКТ</w:t>
      </w:r>
    </w:p>
    <w:p w:rsidR="00B2377D" w:rsidRPr="00B2377D" w:rsidRDefault="00B2377D" w:rsidP="00B2377D">
      <w:pPr>
        <w:pStyle w:val="af1"/>
        <w:jc w:val="center"/>
        <w:rPr>
          <w:sz w:val="24"/>
        </w:rPr>
      </w:pPr>
      <w:r w:rsidRPr="00B2377D">
        <w:rPr>
          <w:sz w:val="24"/>
        </w:rPr>
        <w:t>обследования материально – бытовых условий семьи</w:t>
      </w:r>
    </w:p>
    <w:p w:rsidR="00B2377D" w:rsidRPr="00B2377D" w:rsidRDefault="00B2377D" w:rsidP="00B2377D">
      <w:pPr>
        <w:pStyle w:val="af1"/>
        <w:jc w:val="center"/>
        <w:rPr>
          <w:b w:val="0"/>
          <w:bCs w:val="0"/>
          <w:sz w:val="24"/>
        </w:rPr>
      </w:pPr>
    </w:p>
    <w:p w:rsidR="00B2377D" w:rsidRPr="00B2377D" w:rsidRDefault="00871CE8" w:rsidP="00B2377D">
      <w:pPr>
        <w:pStyle w:val="af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«_____»___________________20</w:t>
      </w:r>
      <w:r w:rsidR="00B2377D" w:rsidRPr="00B2377D">
        <w:rPr>
          <w:b w:val="0"/>
          <w:bCs w:val="0"/>
          <w:sz w:val="24"/>
        </w:rPr>
        <w:t xml:space="preserve">___г. 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Мною_______________________________________</w:t>
      </w:r>
      <w:r w:rsidR="00D50491">
        <w:rPr>
          <w:b w:val="0"/>
          <w:bCs w:val="0"/>
          <w:sz w:val="24"/>
        </w:rPr>
        <w:t>______________________________</w:t>
      </w:r>
    </w:p>
    <w:p w:rsidR="00B2377D" w:rsidRPr="00B2377D" w:rsidRDefault="00D50491" w:rsidP="00B2377D">
      <w:pPr>
        <w:pStyle w:val="af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Совместно </w:t>
      </w:r>
      <w:r w:rsidR="00B2377D" w:rsidRPr="00B2377D">
        <w:rPr>
          <w:b w:val="0"/>
          <w:bCs w:val="0"/>
          <w:sz w:val="24"/>
        </w:rPr>
        <w:t>с __________________________________________________________________</w:t>
      </w:r>
      <w:r>
        <w:rPr>
          <w:b w:val="0"/>
          <w:bCs w:val="0"/>
          <w:sz w:val="24"/>
        </w:rPr>
        <w:t>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</w:t>
      </w:r>
      <w:r w:rsidR="00D50491">
        <w:rPr>
          <w:b w:val="0"/>
          <w:bCs w:val="0"/>
          <w:sz w:val="24"/>
        </w:rPr>
        <w:t>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произведено обследование материально-бытовых условий семьи: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</w:t>
      </w:r>
      <w:r w:rsidR="00D50491">
        <w:rPr>
          <w:b w:val="0"/>
          <w:bCs w:val="0"/>
          <w:sz w:val="24"/>
        </w:rPr>
        <w:t>___________________________</w:t>
      </w:r>
    </w:p>
    <w:p w:rsidR="00B2377D" w:rsidRPr="00B2377D" w:rsidRDefault="00D50491" w:rsidP="00B2377D">
      <w:pPr>
        <w:pStyle w:val="af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proofErr w:type="gramStart"/>
      <w:r>
        <w:rPr>
          <w:b w:val="0"/>
          <w:bCs w:val="0"/>
          <w:sz w:val="24"/>
        </w:rPr>
        <w:t>Проживающей</w:t>
      </w:r>
      <w:proofErr w:type="gramEnd"/>
      <w:r>
        <w:rPr>
          <w:b w:val="0"/>
          <w:bCs w:val="0"/>
          <w:sz w:val="24"/>
        </w:rPr>
        <w:t xml:space="preserve"> по адресу</w:t>
      </w:r>
      <w:r w:rsidR="00B2377D" w:rsidRPr="00B2377D">
        <w:rPr>
          <w:b w:val="0"/>
          <w:bCs w:val="0"/>
          <w:sz w:val="24"/>
        </w:rPr>
        <w:t>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D50491" w:rsidP="00D50491">
      <w:pPr>
        <w:pStyle w:val="af1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Цели обследования </w:t>
      </w:r>
      <w:r w:rsidR="00B2377D" w:rsidRPr="00B2377D">
        <w:rPr>
          <w:b w:val="0"/>
          <w:bCs w:val="0"/>
          <w:sz w:val="24"/>
        </w:rPr>
        <w:t>____________________________</w:t>
      </w:r>
      <w:r>
        <w:rPr>
          <w:b w:val="0"/>
          <w:bCs w:val="0"/>
          <w:sz w:val="24"/>
        </w:rPr>
        <w:t>____________________________</w:t>
      </w:r>
      <w:r w:rsidR="00B2377D" w:rsidRPr="00B2377D">
        <w:rPr>
          <w:b w:val="0"/>
          <w:bCs w:val="0"/>
          <w:sz w:val="24"/>
        </w:rPr>
        <w:br/>
        <w:t>__________________________________________________________________________________________________________________________</w:t>
      </w:r>
      <w:r>
        <w:rPr>
          <w:b w:val="0"/>
          <w:bCs w:val="0"/>
          <w:sz w:val="24"/>
        </w:rPr>
        <w:t>__________________________</w:t>
      </w:r>
    </w:p>
    <w:p w:rsidR="00B2377D" w:rsidRPr="00B2377D" w:rsidRDefault="00B2377D" w:rsidP="00B2377D">
      <w:pPr>
        <w:pStyle w:val="af1"/>
        <w:ind w:left="0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 xml:space="preserve">Обследованием установлено, что семьи состоит из </w:t>
      </w:r>
      <w:proofErr w:type="spellStart"/>
      <w:r w:rsidRPr="00B2377D">
        <w:rPr>
          <w:b w:val="0"/>
          <w:bCs w:val="0"/>
          <w:sz w:val="24"/>
        </w:rPr>
        <w:t>____________человек</w:t>
      </w:r>
      <w:proofErr w:type="spellEnd"/>
      <w:r w:rsidRPr="00B2377D">
        <w:rPr>
          <w:b w:val="0"/>
          <w:bCs w:val="0"/>
          <w:sz w:val="24"/>
        </w:rPr>
        <w:t>: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0491">
        <w:rPr>
          <w:b w:val="0"/>
          <w:bCs w:val="0"/>
          <w:sz w:val="24"/>
        </w:rPr>
        <w:t>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</w:t>
      </w:r>
      <w:r w:rsidR="00D50491">
        <w:rPr>
          <w:b w:val="0"/>
          <w:bCs w:val="0"/>
          <w:sz w:val="24"/>
        </w:rPr>
        <w:t>_____________________________</w:t>
      </w:r>
    </w:p>
    <w:p w:rsidR="00B2377D" w:rsidRPr="00B2377D" w:rsidRDefault="00B2377D" w:rsidP="00D50491">
      <w:pPr>
        <w:pStyle w:val="af1"/>
        <w:jc w:val="left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 xml:space="preserve">имеет среднемесячный </w:t>
      </w:r>
      <w:r w:rsidR="00D50491">
        <w:rPr>
          <w:b w:val="0"/>
          <w:bCs w:val="0"/>
          <w:sz w:val="24"/>
        </w:rPr>
        <w:t xml:space="preserve">доход </w:t>
      </w:r>
      <w:r w:rsidRPr="00B2377D">
        <w:rPr>
          <w:b w:val="0"/>
          <w:bCs w:val="0"/>
          <w:sz w:val="24"/>
        </w:rPr>
        <w:t>____________________</w:t>
      </w:r>
      <w:r w:rsidR="00D50491">
        <w:rPr>
          <w:b w:val="0"/>
          <w:bCs w:val="0"/>
          <w:sz w:val="24"/>
        </w:rPr>
        <w:t>____________________________</w:t>
      </w:r>
    </w:p>
    <w:p w:rsidR="00B2377D" w:rsidRPr="00B2377D" w:rsidRDefault="00D50491" w:rsidP="00D50491">
      <w:pPr>
        <w:pStyle w:val="af1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какие выплаты </w:t>
      </w:r>
      <w:r w:rsidR="00B2377D" w:rsidRPr="00B2377D">
        <w:rPr>
          <w:b w:val="0"/>
          <w:bCs w:val="0"/>
          <w:sz w:val="24"/>
        </w:rPr>
        <w:t>________________________________</w:t>
      </w:r>
      <w:r>
        <w:rPr>
          <w:b w:val="0"/>
          <w:bCs w:val="0"/>
          <w:sz w:val="24"/>
        </w:rPr>
        <w:t>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занимает жилую площадь_______________________</w:t>
      </w:r>
      <w:r w:rsidR="00D50491">
        <w:rPr>
          <w:b w:val="0"/>
          <w:bCs w:val="0"/>
          <w:sz w:val="24"/>
        </w:rPr>
        <w:t>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</w:t>
      </w:r>
      <w:r w:rsidR="00D50491">
        <w:rPr>
          <w:b w:val="0"/>
          <w:bCs w:val="0"/>
          <w:sz w:val="24"/>
        </w:rPr>
        <w:t>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Санитарное состояние помещения_______________</w:t>
      </w:r>
      <w:r w:rsidR="00D50491">
        <w:rPr>
          <w:b w:val="0"/>
          <w:bCs w:val="0"/>
          <w:sz w:val="24"/>
        </w:rPr>
        <w:t>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Характеристика родителей______________________</w:t>
      </w:r>
      <w:r w:rsidR="00D50491">
        <w:rPr>
          <w:b w:val="0"/>
          <w:bCs w:val="0"/>
          <w:sz w:val="24"/>
        </w:rPr>
        <w:t>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D50491">
        <w:rPr>
          <w:b w:val="0"/>
          <w:bCs w:val="0"/>
          <w:sz w:val="24"/>
        </w:rPr>
        <w:t>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Заключение___________________________________</w:t>
      </w:r>
      <w:r w:rsidR="00D50491">
        <w:rPr>
          <w:b w:val="0"/>
          <w:bCs w:val="0"/>
          <w:sz w:val="24"/>
        </w:rPr>
        <w:t>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D50491">
        <w:rPr>
          <w:b w:val="0"/>
          <w:bCs w:val="0"/>
          <w:sz w:val="24"/>
        </w:rPr>
        <w:t>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 xml:space="preserve">Обследование провели: ____________________________ /________________/                                                             ______________________________/  ________________/       </w:t>
      </w:r>
    </w:p>
    <w:p w:rsidR="00B2377D" w:rsidRPr="00B2377D" w:rsidRDefault="00B2377D" w:rsidP="00B2377D">
      <w:pPr>
        <w:pStyle w:val="af1"/>
        <w:ind w:left="0"/>
        <w:rPr>
          <w:sz w:val="24"/>
        </w:rPr>
      </w:pPr>
      <w:r w:rsidRPr="00B2377D">
        <w:rPr>
          <w:b w:val="0"/>
          <w:bCs w:val="0"/>
          <w:sz w:val="24"/>
        </w:rPr>
        <w:t xml:space="preserve">     _______________________________/ ___________________/                          </w:t>
      </w:r>
    </w:p>
    <w:p w:rsidR="00871CE8" w:rsidRDefault="00871CE8" w:rsidP="00B2377D">
      <w:pPr>
        <w:pStyle w:val="af1"/>
        <w:jc w:val="center"/>
        <w:rPr>
          <w:sz w:val="24"/>
        </w:rPr>
      </w:pPr>
    </w:p>
    <w:p w:rsidR="00D50491" w:rsidRDefault="00D50491" w:rsidP="00B2377D">
      <w:pPr>
        <w:pStyle w:val="af1"/>
        <w:jc w:val="center"/>
        <w:rPr>
          <w:sz w:val="24"/>
        </w:rPr>
      </w:pPr>
    </w:p>
    <w:p w:rsidR="00D50491" w:rsidRDefault="00D50491" w:rsidP="00B2377D">
      <w:pPr>
        <w:pStyle w:val="af1"/>
        <w:jc w:val="center"/>
        <w:rPr>
          <w:sz w:val="24"/>
        </w:rPr>
      </w:pPr>
    </w:p>
    <w:p w:rsidR="00B2377D" w:rsidRPr="00B2377D" w:rsidRDefault="00B2377D" w:rsidP="00B2377D">
      <w:pPr>
        <w:pStyle w:val="af1"/>
        <w:jc w:val="center"/>
        <w:rPr>
          <w:sz w:val="24"/>
        </w:rPr>
      </w:pPr>
      <w:r w:rsidRPr="00B2377D">
        <w:rPr>
          <w:sz w:val="24"/>
        </w:rPr>
        <w:lastRenderedPageBreak/>
        <w:t>АКТ</w:t>
      </w:r>
    </w:p>
    <w:p w:rsidR="00B2377D" w:rsidRPr="00B2377D" w:rsidRDefault="00B2377D" w:rsidP="00B2377D">
      <w:pPr>
        <w:pStyle w:val="af1"/>
        <w:jc w:val="center"/>
        <w:rPr>
          <w:sz w:val="24"/>
        </w:rPr>
      </w:pPr>
      <w:r w:rsidRPr="00B2377D">
        <w:rPr>
          <w:sz w:val="24"/>
        </w:rPr>
        <w:t>посещения семьи</w:t>
      </w:r>
    </w:p>
    <w:p w:rsidR="00B2377D" w:rsidRPr="00B2377D" w:rsidRDefault="00B2377D" w:rsidP="00B2377D">
      <w:pPr>
        <w:pStyle w:val="af1"/>
        <w:rPr>
          <w:sz w:val="24"/>
        </w:rPr>
      </w:pPr>
      <w:r w:rsidRPr="00B2377D">
        <w:rPr>
          <w:sz w:val="24"/>
        </w:rPr>
        <w:t>несовершеннолетнего______________________________________________</w:t>
      </w:r>
    </w:p>
    <w:p w:rsidR="00B2377D" w:rsidRPr="00B2377D" w:rsidRDefault="00B2377D" w:rsidP="00B2377D">
      <w:pPr>
        <w:pStyle w:val="af1"/>
        <w:jc w:val="center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 xml:space="preserve">«_____»___________________200___г. 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Мною________________________________________________________</w:t>
      </w:r>
      <w:r w:rsidR="00D50491">
        <w:rPr>
          <w:b w:val="0"/>
          <w:bCs w:val="0"/>
          <w:sz w:val="24"/>
        </w:rPr>
        <w:t>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совместно с __________________________________</w:t>
      </w:r>
      <w:r w:rsidR="00D50491">
        <w:rPr>
          <w:b w:val="0"/>
          <w:bCs w:val="0"/>
          <w:sz w:val="24"/>
        </w:rPr>
        <w:t>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</w:t>
      </w:r>
      <w:r w:rsidR="00D50491">
        <w:rPr>
          <w:b w:val="0"/>
          <w:bCs w:val="0"/>
          <w:sz w:val="24"/>
        </w:rPr>
        <w:t>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в присутствии_________________________________</w:t>
      </w:r>
      <w:r w:rsidR="00D50491">
        <w:rPr>
          <w:b w:val="0"/>
          <w:bCs w:val="0"/>
          <w:sz w:val="24"/>
        </w:rPr>
        <w:t>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proofErr w:type="gramStart"/>
      <w:r w:rsidRPr="00B2377D">
        <w:rPr>
          <w:b w:val="0"/>
          <w:bCs w:val="0"/>
          <w:sz w:val="24"/>
        </w:rPr>
        <w:t>проживающей</w:t>
      </w:r>
      <w:proofErr w:type="gramEnd"/>
      <w:r w:rsidRPr="00B2377D">
        <w:rPr>
          <w:b w:val="0"/>
          <w:bCs w:val="0"/>
          <w:sz w:val="24"/>
        </w:rPr>
        <w:t xml:space="preserve"> по адресу:_______________________</w:t>
      </w:r>
      <w:r w:rsidR="00D50491">
        <w:rPr>
          <w:b w:val="0"/>
          <w:bCs w:val="0"/>
          <w:sz w:val="24"/>
        </w:rPr>
        <w:t>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Цели посещения_______________________________</w:t>
      </w:r>
      <w:r w:rsidR="00E6247D">
        <w:rPr>
          <w:b w:val="0"/>
          <w:bCs w:val="0"/>
          <w:sz w:val="24"/>
        </w:rPr>
        <w:t>_____________________________</w:t>
      </w:r>
      <w:r w:rsidRPr="00B2377D">
        <w:rPr>
          <w:b w:val="0"/>
          <w:bCs w:val="0"/>
          <w:sz w:val="24"/>
        </w:rPr>
        <w:br/>
        <w:t>__________________________________________________________________________________________________________________________</w:t>
      </w:r>
      <w:r w:rsidR="00E6247D">
        <w:rPr>
          <w:b w:val="0"/>
          <w:bCs w:val="0"/>
          <w:sz w:val="24"/>
        </w:rPr>
        <w:t>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Санитарное состояние__________________________</w:t>
      </w:r>
      <w:r w:rsidR="00E6247D">
        <w:rPr>
          <w:b w:val="0"/>
          <w:bCs w:val="0"/>
          <w:sz w:val="24"/>
        </w:rPr>
        <w:t>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</w:t>
      </w:r>
      <w:r w:rsidR="00E6247D">
        <w:rPr>
          <w:b w:val="0"/>
          <w:bCs w:val="0"/>
          <w:sz w:val="24"/>
        </w:rPr>
        <w:t>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Где находится несовершеннолетний во время посещ</w:t>
      </w:r>
      <w:r w:rsidR="00E6247D">
        <w:rPr>
          <w:b w:val="0"/>
          <w:bCs w:val="0"/>
          <w:sz w:val="24"/>
        </w:rPr>
        <w:t>ения__________________________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</w:t>
      </w:r>
      <w:r w:rsidR="00E6247D">
        <w:rPr>
          <w:b w:val="0"/>
          <w:bCs w:val="0"/>
          <w:sz w:val="24"/>
        </w:rPr>
        <w:t>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</w:t>
      </w:r>
      <w:r w:rsidR="00E6247D">
        <w:rPr>
          <w:b w:val="0"/>
          <w:bCs w:val="0"/>
          <w:sz w:val="24"/>
        </w:rPr>
        <w:t>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Результаты  посещения_________________________________________________________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47D">
        <w:rPr>
          <w:b w:val="0"/>
          <w:bCs w:val="0"/>
          <w:sz w:val="24"/>
        </w:rPr>
        <w:t>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Заключение___________________________________</w:t>
      </w:r>
      <w:r w:rsidR="00E6247D">
        <w:rPr>
          <w:b w:val="0"/>
          <w:bCs w:val="0"/>
          <w:sz w:val="24"/>
        </w:rPr>
        <w:t>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E6247D">
        <w:rPr>
          <w:b w:val="0"/>
          <w:bCs w:val="0"/>
          <w:sz w:val="24"/>
        </w:rPr>
        <w:t>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  <w:u w:val="single"/>
        </w:rPr>
      </w:pPr>
      <w:r w:rsidRPr="00B2377D">
        <w:rPr>
          <w:b w:val="0"/>
          <w:bCs w:val="0"/>
          <w:sz w:val="24"/>
          <w:u w:val="single"/>
        </w:rPr>
        <w:t>Подписи: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 xml:space="preserve">Социальный </w:t>
      </w:r>
      <w:proofErr w:type="spellStart"/>
      <w:r w:rsidRPr="00B2377D">
        <w:rPr>
          <w:b w:val="0"/>
          <w:bCs w:val="0"/>
          <w:sz w:val="24"/>
        </w:rPr>
        <w:t>педагог____________________________</w:t>
      </w:r>
      <w:proofErr w:type="spellEnd"/>
      <w:r w:rsidRPr="00B2377D">
        <w:rPr>
          <w:b w:val="0"/>
          <w:bCs w:val="0"/>
          <w:sz w:val="24"/>
        </w:rPr>
        <w:t>/__________________/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 xml:space="preserve">Классный </w:t>
      </w:r>
      <w:proofErr w:type="spellStart"/>
      <w:r w:rsidRPr="00B2377D">
        <w:rPr>
          <w:b w:val="0"/>
          <w:bCs w:val="0"/>
          <w:sz w:val="24"/>
        </w:rPr>
        <w:t>руководитель_________________________</w:t>
      </w:r>
      <w:proofErr w:type="spellEnd"/>
      <w:r w:rsidRPr="00B2377D">
        <w:rPr>
          <w:b w:val="0"/>
          <w:bCs w:val="0"/>
          <w:sz w:val="24"/>
        </w:rPr>
        <w:t>/__________________/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871CE8" w:rsidRDefault="00B2377D" w:rsidP="00E6247D">
      <w:pPr>
        <w:pStyle w:val="af1"/>
        <w:rPr>
          <w:b w:val="0"/>
          <w:sz w:val="24"/>
        </w:rPr>
      </w:pPr>
      <w:r w:rsidRPr="00B2377D">
        <w:rPr>
          <w:b w:val="0"/>
          <w:sz w:val="24"/>
        </w:rPr>
        <w:t xml:space="preserve">Родитель (или лицо его заменяющее)__________________/___________________/ </w:t>
      </w:r>
    </w:p>
    <w:p w:rsidR="00E6247D" w:rsidRDefault="00E6247D" w:rsidP="00E6247D">
      <w:pPr>
        <w:pStyle w:val="af1"/>
        <w:rPr>
          <w:b w:val="0"/>
          <w:sz w:val="24"/>
        </w:rPr>
      </w:pPr>
    </w:p>
    <w:p w:rsidR="00E6247D" w:rsidRDefault="00E6247D" w:rsidP="00E6247D">
      <w:pPr>
        <w:pStyle w:val="af1"/>
        <w:rPr>
          <w:b w:val="0"/>
          <w:sz w:val="24"/>
        </w:rPr>
      </w:pPr>
    </w:p>
    <w:p w:rsidR="00E6247D" w:rsidRDefault="00E6247D" w:rsidP="00E6247D">
      <w:pPr>
        <w:pStyle w:val="af1"/>
        <w:rPr>
          <w:b w:val="0"/>
          <w:sz w:val="24"/>
        </w:rPr>
      </w:pPr>
    </w:p>
    <w:p w:rsidR="00E6247D" w:rsidRDefault="00E6247D" w:rsidP="00E6247D">
      <w:pPr>
        <w:pStyle w:val="af1"/>
        <w:rPr>
          <w:b w:val="0"/>
          <w:sz w:val="24"/>
        </w:rPr>
      </w:pPr>
    </w:p>
    <w:p w:rsidR="00E6247D" w:rsidRPr="00E6247D" w:rsidRDefault="00E6247D" w:rsidP="00E6247D">
      <w:pPr>
        <w:pStyle w:val="af1"/>
        <w:rPr>
          <w:b w:val="0"/>
          <w:sz w:val="24"/>
        </w:rPr>
      </w:pPr>
    </w:p>
    <w:p w:rsidR="00B2377D" w:rsidRPr="00B2377D" w:rsidRDefault="001B72F8" w:rsidP="00B23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1" o:spid="_x0000_s1027" style="position:absolute;margin-left:8.4pt;margin-top:10.55pt;width:472.8pt;height:70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" strokeweight="6pt">
            <v:stroke linestyle="thickBetweenThin"/>
            <v:textbox>
              <w:txbxContent>
                <w:p w:rsidR="00D50491" w:rsidRDefault="00D50491" w:rsidP="00871CE8">
                  <w:pPr>
                    <w:rPr>
                      <w:rFonts w:ascii="Bookman Old Style" w:eastAsia="Times New Roman" w:hAnsi="Bookman Old Style" w:cs="Times New Roman"/>
                      <w:b/>
                      <w:bCs/>
                      <w:sz w:val="52"/>
                      <w:szCs w:val="24"/>
                      <w:lang w:eastAsia="ru-RU"/>
                    </w:rPr>
                  </w:pPr>
                </w:p>
                <w:p w:rsidR="00D50491" w:rsidRPr="00871CE8" w:rsidRDefault="00D50491" w:rsidP="00871CE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50491" w:rsidRPr="00E6247D" w:rsidRDefault="00D50491" w:rsidP="00871CE8">
                  <w:pPr>
                    <w:pStyle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247D">
                    <w:rPr>
                      <w:rFonts w:ascii="Times New Roman" w:hAnsi="Times New Roman"/>
                      <w:sz w:val="28"/>
                      <w:szCs w:val="28"/>
                    </w:rPr>
                    <w:t>КАРТА</w:t>
                  </w:r>
                </w:p>
                <w:p w:rsidR="00D50491" w:rsidRPr="00E6247D" w:rsidRDefault="00D50491" w:rsidP="00871CE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624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индивидуального профилактического сопровождения</w:t>
                  </w:r>
                </w:p>
                <w:p w:rsidR="00D50491" w:rsidRPr="00E6247D" w:rsidRDefault="00D50491" w:rsidP="00871CE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50491" w:rsidRPr="00E6247D" w:rsidRDefault="00D50491" w:rsidP="00871CE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24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ученик</w:t>
                  </w:r>
                  <w:proofErr w:type="gramStart"/>
                  <w:r w:rsidRPr="00E624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а(</w:t>
                  </w:r>
                  <w:proofErr w:type="spellStart"/>
                  <w:proofErr w:type="gramEnd"/>
                  <w:r w:rsidRPr="00E624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цы</w:t>
                  </w:r>
                  <w:proofErr w:type="spellEnd"/>
                  <w:r w:rsidRPr="00E624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  <w:proofErr w:type="spellStart"/>
                  <w:r w:rsidRPr="00E624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________класса</w:t>
                  </w:r>
                  <w:proofErr w:type="spellEnd"/>
                </w:p>
                <w:p w:rsidR="00D50491" w:rsidRPr="00871CE8" w:rsidRDefault="00D50491" w:rsidP="00871CE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50491" w:rsidRPr="00E6247D" w:rsidRDefault="00D50491" w:rsidP="00871C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24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Фамилия______________________________</w:t>
                  </w:r>
                </w:p>
                <w:p w:rsidR="00D50491" w:rsidRPr="00E6247D" w:rsidRDefault="00D50491" w:rsidP="00871C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24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Имя __________________________________</w:t>
                  </w:r>
                </w:p>
                <w:p w:rsidR="00D50491" w:rsidRPr="00E6247D" w:rsidRDefault="00D50491" w:rsidP="00871C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24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Отчество______________________________</w:t>
                  </w:r>
                </w:p>
                <w:p w:rsidR="00D50491" w:rsidRPr="00E6247D" w:rsidRDefault="00D50491" w:rsidP="00871C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50491" w:rsidRPr="00E6247D" w:rsidRDefault="00D50491" w:rsidP="00871C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24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 рождения</w:t>
                  </w:r>
                  <w:r w:rsidRPr="00E6247D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__________________________________</w:t>
                  </w:r>
                </w:p>
                <w:p w:rsidR="00D50491" w:rsidRPr="00E6247D" w:rsidRDefault="00D50491" w:rsidP="00871C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24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Домашний адрес_________________________</w:t>
                  </w:r>
                </w:p>
                <w:p w:rsidR="00D50491" w:rsidRPr="00E6247D" w:rsidRDefault="00D50491" w:rsidP="00871C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24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D50491" w:rsidRPr="00E6247D" w:rsidRDefault="00D50491" w:rsidP="00871C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24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Занимается во внеурочное время___________________________</w:t>
                  </w:r>
                </w:p>
                <w:p w:rsidR="00D50491" w:rsidRPr="00E6247D" w:rsidRDefault="00D50491" w:rsidP="00871C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24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</w:t>
                  </w:r>
                </w:p>
                <w:p w:rsidR="00D50491" w:rsidRPr="00E6247D" w:rsidRDefault="00D50491" w:rsidP="00871C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24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Дополнительные данные (состоит на учете ОДН, КДН)_________</w:t>
                  </w:r>
                </w:p>
                <w:p w:rsidR="00D50491" w:rsidRPr="00E6247D" w:rsidRDefault="00D50491" w:rsidP="00871C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24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</w:t>
                  </w:r>
                </w:p>
                <w:p w:rsidR="00D50491" w:rsidRPr="00E6247D" w:rsidRDefault="00D50491" w:rsidP="00871CE8">
                  <w:pPr>
                    <w:pStyle w:val="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50491" w:rsidRPr="00E6247D" w:rsidRDefault="00D50491" w:rsidP="00871CE8">
                  <w:pPr>
                    <w:pStyle w:val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247D">
                    <w:rPr>
                      <w:rFonts w:ascii="Times New Roman" w:hAnsi="Times New Roman"/>
                      <w:sz w:val="28"/>
                      <w:szCs w:val="28"/>
                    </w:rPr>
                    <w:t>Начата_______________</w:t>
                  </w:r>
                </w:p>
                <w:p w:rsidR="00D50491" w:rsidRPr="00E6247D" w:rsidRDefault="00D50491" w:rsidP="00871CE8">
                  <w:pPr>
                    <w:jc w:val="right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proofErr w:type="gramStart"/>
                  <w:r w:rsidRPr="00E624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Снят</w:t>
                  </w:r>
                  <w:proofErr w:type="gramEnd"/>
                  <w:r w:rsidRPr="00E624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учета_______________</w:t>
                  </w:r>
                </w:p>
              </w:txbxContent>
            </v:textbox>
          </v:rect>
        </w:pict>
      </w: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CE8" w:rsidRDefault="00871CE8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CE8" w:rsidRDefault="00871CE8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CE8" w:rsidRPr="00B2377D" w:rsidRDefault="00871CE8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CE8" w:rsidRDefault="00871CE8" w:rsidP="00871CE8">
      <w:pPr>
        <w:pStyle w:val="af1"/>
        <w:ind w:left="0"/>
        <w:rPr>
          <w:rFonts w:eastAsiaTheme="minorHAnsi"/>
          <w:b w:val="0"/>
          <w:bCs w:val="0"/>
          <w:sz w:val="24"/>
          <w:lang w:eastAsia="en-US"/>
        </w:rPr>
      </w:pPr>
    </w:p>
    <w:p w:rsidR="00B2377D" w:rsidRPr="00B2377D" w:rsidRDefault="00B2377D" w:rsidP="00871CE8">
      <w:pPr>
        <w:pStyle w:val="af1"/>
        <w:ind w:left="0"/>
        <w:jc w:val="center"/>
        <w:rPr>
          <w:sz w:val="24"/>
        </w:rPr>
      </w:pPr>
      <w:r w:rsidRPr="00B2377D">
        <w:rPr>
          <w:sz w:val="24"/>
        </w:rPr>
        <w:t>АКТ</w:t>
      </w:r>
    </w:p>
    <w:p w:rsidR="00B2377D" w:rsidRPr="00B2377D" w:rsidRDefault="00B2377D" w:rsidP="00B2377D">
      <w:pPr>
        <w:pStyle w:val="af1"/>
        <w:jc w:val="center"/>
        <w:rPr>
          <w:sz w:val="24"/>
        </w:rPr>
      </w:pPr>
    </w:p>
    <w:p w:rsidR="00B2377D" w:rsidRPr="00B2377D" w:rsidRDefault="00C42AA5" w:rsidP="00B2377D">
      <w:pPr>
        <w:pStyle w:val="af1"/>
        <w:jc w:val="center"/>
        <w:rPr>
          <w:sz w:val="24"/>
        </w:rPr>
      </w:pPr>
      <w:r>
        <w:rPr>
          <w:sz w:val="24"/>
        </w:rPr>
        <w:t xml:space="preserve"> </w:t>
      </w:r>
      <w:r w:rsidR="00B2377D" w:rsidRPr="00B2377D">
        <w:rPr>
          <w:sz w:val="24"/>
        </w:rPr>
        <w:t xml:space="preserve">  обследования материально – бытовых условий семьи</w:t>
      </w:r>
    </w:p>
    <w:p w:rsidR="00B2377D" w:rsidRPr="00B2377D" w:rsidRDefault="00B2377D" w:rsidP="00B2377D">
      <w:pPr>
        <w:pStyle w:val="af1"/>
        <w:jc w:val="center"/>
        <w:rPr>
          <w:b w:val="0"/>
          <w:bCs w:val="0"/>
          <w:sz w:val="24"/>
        </w:rPr>
      </w:pPr>
    </w:p>
    <w:p w:rsidR="00B2377D" w:rsidRPr="00B2377D" w:rsidRDefault="00871CE8" w:rsidP="00B2377D">
      <w:pPr>
        <w:pStyle w:val="af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«_____»___________________20</w:t>
      </w:r>
      <w:r w:rsidR="00B2377D" w:rsidRPr="00B2377D">
        <w:rPr>
          <w:b w:val="0"/>
          <w:bCs w:val="0"/>
          <w:sz w:val="24"/>
        </w:rPr>
        <w:t xml:space="preserve">___г. 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Мною_______________________________________</w:t>
      </w:r>
      <w:r w:rsidR="00E6247D">
        <w:rPr>
          <w:b w:val="0"/>
          <w:bCs w:val="0"/>
          <w:sz w:val="24"/>
        </w:rPr>
        <w:t>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совместно с __________________________________</w:t>
      </w:r>
      <w:r w:rsidR="00E6247D">
        <w:rPr>
          <w:b w:val="0"/>
          <w:bCs w:val="0"/>
          <w:sz w:val="24"/>
        </w:rPr>
        <w:t>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</w:t>
      </w:r>
      <w:r w:rsidR="00E6247D">
        <w:rPr>
          <w:b w:val="0"/>
          <w:bCs w:val="0"/>
          <w:sz w:val="24"/>
        </w:rPr>
        <w:t>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произведено обследование материально-бытовых условий семьи: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</w:t>
      </w:r>
      <w:r w:rsidR="00E6247D">
        <w:rPr>
          <w:b w:val="0"/>
          <w:bCs w:val="0"/>
          <w:sz w:val="24"/>
        </w:rPr>
        <w:t>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proofErr w:type="gramStart"/>
      <w:r w:rsidRPr="00B2377D">
        <w:rPr>
          <w:b w:val="0"/>
          <w:bCs w:val="0"/>
          <w:sz w:val="24"/>
        </w:rPr>
        <w:t>проживающей</w:t>
      </w:r>
      <w:proofErr w:type="gramEnd"/>
      <w:r w:rsidRPr="00B2377D">
        <w:rPr>
          <w:b w:val="0"/>
          <w:bCs w:val="0"/>
          <w:sz w:val="24"/>
        </w:rPr>
        <w:t xml:space="preserve"> по адресу:_______________________</w:t>
      </w:r>
      <w:r w:rsidR="00E6247D">
        <w:rPr>
          <w:b w:val="0"/>
          <w:bCs w:val="0"/>
          <w:sz w:val="24"/>
        </w:rPr>
        <w:t>______________________________</w:t>
      </w:r>
    </w:p>
    <w:p w:rsidR="00B2377D" w:rsidRPr="00B2377D" w:rsidRDefault="00B2377D" w:rsidP="00E624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Цели обследования____________________________</w:t>
      </w:r>
      <w:r w:rsidR="00E6247D">
        <w:rPr>
          <w:b w:val="0"/>
          <w:bCs w:val="0"/>
          <w:sz w:val="24"/>
        </w:rPr>
        <w:t>______________________________</w:t>
      </w:r>
      <w:r w:rsidRPr="00B2377D">
        <w:rPr>
          <w:b w:val="0"/>
          <w:bCs w:val="0"/>
          <w:sz w:val="24"/>
        </w:rPr>
        <w:br/>
        <w:t>__________________________________________________________________________________________________________________________</w:t>
      </w:r>
      <w:r w:rsidR="00E6247D">
        <w:rPr>
          <w:b w:val="0"/>
          <w:bCs w:val="0"/>
          <w:sz w:val="24"/>
        </w:rPr>
        <w:t>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 xml:space="preserve">Обследованием установлено, что семьи состоит из </w:t>
      </w:r>
      <w:proofErr w:type="spellStart"/>
      <w:r w:rsidRPr="00B2377D">
        <w:rPr>
          <w:b w:val="0"/>
          <w:bCs w:val="0"/>
          <w:sz w:val="24"/>
        </w:rPr>
        <w:t>____________человек</w:t>
      </w:r>
      <w:proofErr w:type="spellEnd"/>
      <w:r w:rsidRPr="00B2377D">
        <w:rPr>
          <w:b w:val="0"/>
          <w:bCs w:val="0"/>
          <w:sz w:val="24"/>
        </w:rPr>
        <w:t>: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имеет среднемесячный доход____________________</w:t>
      </w:r>
      <w:r w:rsidR="00E6247D">
        <w:rPr>
          <w:b w:val="0"/>
          <w:bCs w:val="0"/>
          <w:sz w:val="24"/>
        </w:rPr>
        <w:t>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какие выплаты________________________________</w:t>
      </w:r>
      <w:r w:rsidR="00E6247D">
        <w:rPr>
          <w:b w:val="0"/>
          <w:bCs w:val="0"/>
          <w:sz w:val="24"/>
        </w:rPr>
        <w:t>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занимает жилую площадь_________________________</w:t>
      </w:r>
      <w:r w:rsidR="00E6247D">
        <w:rPr>
          <w:b w:val="0"/>
          <w:bCs w:val="0"/>
          <w:sz w:val="24"/>
        </w:rPr>
        <w:t>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</w:t>
      </w:r>
      <w:r w:rsidR="00E6247D">
        <w:rPr>
          <w:b w:val="0"/>
          <w:bCs w:val="0"/>
          <w:sz w:val="24"/>
        </w:rPr>
        <w:t>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Санитарное состояние помещения_______________</w:t>
      </w:r>
      <w:r w:rsidR="00E6247D">
        <w:rPr>
          <w:b w:val="0"/>
          <w:bCs w:val="0"/>
          <w:sz w:val="24"/>
        </w:rPr>
        <w:t>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47D">
        <w:rPr>
          <w:b w:val="0"/>
          <w:bCs w:val="0"/>
          <w:sz w:val="24"/>
        </w:rPr>
        <w:t>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Характеристика родителей______________________</w:t>
      </w:r>
      <w:r w:rsidR="00E6247D">
        <w:rPr>
          <w:b w:val="0"/>
          <w:bCs w:val="0"/>
          <w:sz w:val="24"/>
        </w:rPr>
        <w:t>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47D">
        <w:rPr>
          <w:b w:val="0"/>
          <w:bCs w:val="0"/>
          <w:sz w:val="24"/>
        </w:rPr>
        <w:t>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Заключение___________________________________</w:t>
      </w:r>
      <w:r w:rsidR="00E6247D">
        <w:rPr>
          <w:b w:val="0"/>
          <w:bCs w:val="0"/>
          <w:sz w:val="24"/>
        </w:rPr>
        <w:t>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E6247D">
        <w:rPr>
          <w:b w:val="0"/>
          <w:bCs w:val="0"/>
          <w:sz w:val="24"/>
        </w:rPr>
        <w:t>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Обследование провели:        ______________________________ /                              /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 xml:space="preserve">                                                ______________________________/                                /</w:t>
      </w:r>
    </w:p>
    <w:p w:rsidR="00871CE8" w:rsidRDefault="00871CE8" w:rsidP="00871CE8">
      <w:pPr>
        <w:pStyle w:val="af1"/>
        <w:rPr>
          <w:sz w:val="24"/>
        </w:rPr>
      </w:pPr>
    </w:p>
    <w:p w:rsidR="00E6247D" w:rsidRDefault="00E6247D" w:rsidP="00871CE8">
      <w:pPr>
        <w:pStyle w:val="af1"/>
        <w:rPr>
          <w:sz w:val="24"/>
        </w:rPr>
      </w:pPr>
    </w:p>
    <w:p w:rsidR="00E6247D" w:rsidRDefault="00E6247D" w:rsidP="00871CE8">
      <w:pPr>
        <w:pStyle w:val="af1"/>
        <w:rPr>
          <w:sz w:val="24"/>
        </w:rPr>
      </w:pPr>
    </w:p>
    <w:p w:rsidR="00E6247D" w:rsidRDefault="00E6247D" w:rsidP="00871CE8">
      <w:pPr>
        <w:pStyle w:val="af1"/>
        <w:rPr>
          <w:sz w:val="24"/>
        </w:rPr>
      </w:pPr>
    </w:p>
    <w:p w:rsidR="00E6247D" w:rsidRDefault="00E6247D" w:rsidP="00871CE8">
      <w:pPr>
        <w:pStyle w:val="af1"/>
        <w:rPr>
          <w:sz w:val="24"/>
        </w:rPr>
      </w:pPr>
    </w:p>
    <w:p w:rsidR="00B2377D" w:rsidRPr="00B2377D" w:rsidRDefault="00B2377D" w:rsidP="00B2377D">
      <w:pPr>
        <w:pStyle w:val="af1"/>
        <w:jc w:val="center"/>
        <w:rPr>
          <w:sz w:val="24"/>
        </w:rPr>
      </w:pPr>
      <w:r w:rsidRPr="00B2377D">
        <w:rPr>
          <w:sz w:val="24"/>
        </w:rPr>
        <w:lastRenderedPageBreak/>
        <w:t>АКТ</w:t>
      </w:r>
    </w:p>
    <w:p w:rsidR="00B2377D" w:rsidRPr="00B2377D" w:rsidRDefault="00B2377D" w:rsidP="00B2377D">
      <w:pPr>
        <w:pStyle w:val="af1"/>
        <w:jc w:val="center"/>
        <w:rPr>
          <w:sz w:val="24"/>
        </w:rPr>
      </w:pPr>
      <w:r w:rsidRPr="00B2377D">
        <w:rPr>
          <w:sz w:val="24"/>
        </w:rPr>
        <w:t>посещения семьи</w:t>
      </w:r>
    </w:p>
    <w:p w:rsidR="00B2377D" w:rsidRPr="00B2377D" w:rsidRDefault="00B2377D" w:rsidP="00B2377D">
      <w:pPr>
        <w:pStyle w:val="af1"/>
        <w:rPr>
          <w:sz w:val="24"/>
        </w:rPr>
      </w:pPr>
      <w:r w:rsidRPr="00B2377D">
        <w:rPr>
          <w:sz w:val="24"/>
        </w:rPr>
        <w:t>несовершеннолетнего______________________________________________</w:t>
      </w:r>
    </w:p>
    <w:p w:rsidR="00B2377D" w:rsidRPr="00B2377D" w:rsidRDefault="00B2377D" w:rsidP="00B2377D">
      <w:pPr>
        <w:pStyle w:val="af1"/>
        <w:jc w:val="center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 xml:space="preserve">«_____»___________________200___г. 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Мною_______________________________________</w:t>
      </w:r>
      <w:r w:rsidR="00E6247D">
        <w:rPr>
          <w:b w:val="0"/>
          <w:bCs w:val="0"/>
          <w:sz w:val="24"/>
        </w:rPr>
        <w:t>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совместно с __________________________________</w:t>
      </w:r>
      <w:r w:rsidR="00E6247D">
        <w:rPr>
          <w:b w:val="0"/>
          <w:bCs w:val="0"/>
          <w:sz w:val="24"/>
        </w:rPr>
        <w:t>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</w:t>
      </w:r>
      <w:r w:rsidR="00E6247D">
        <w:rPr>
          <w:b w:val="0"/>
          <w:bCs w:val="0"/>
          <w:sz w:val="24"/>
        </w:rPr>
        <w:t>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в присутствии_________________________________</w:t>
      </w:r>
      <w:r w:rsidR="00E6247D">
        <w:rPr>
          <w:b w:val="0"/>
          <w:bCs w:val="0"/>
          <w:sz w:val="24"/>
        </w:rPr>
        <w:t>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proofErr w:type="gramStart"/>
      <w:r w:rsidRPr="00B2377D">
        <w:rPr>
          <w:b w:val="0"/>
          <w:bCs w:val="0"/>
          <w:sz w:val="24"/>
        </w:rPr>
        <w:t>проживающей</w:t>
      </w:r>
      <w:proofErr w:type="gramEnd"/>
      <w:r w:rsidRPr="00B2377D">
        <w:rPr>
          <w:b w:val="0"/>
          <w:bCs w:val="0"/>
          <w:sz w:val="24"/>
        </w:rPr>
        <w:t xml:space="preserve"> по адресу:_______________________</w:t>
      </w:r>
      <w:r w:rsidR="00E6247D">
        <w:rPr>
          <w:b w:val="0"/>
          <w:bCs w:val="0"/>
          <w:sz w:val="24"/>
        </w:rPr>
        <w:t>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Цели посещения_____________________________</w:t>
      </w:r>
      <w:r w:rsidR="00E6247D">
        <w:rPr>
          <w:b w:val="0"/>
          <w:bCs w:val="0"/>
          <w:sz w:val="24"/>
        </w:rPr>
        <w:t>_______________________________</w:t>
      </w:r>
      <w:r w:rsidRPr="00B2377D">
        <w:rPr>
          <w:b w:val="0"/>
          <w:bCs w:val="0"/>
          <w:sz w:val="24"/>
        </w:rPr>
        <w:br/>
        <w:t>__________________________________________________________________________________________________________________________</w:t>
      </w:r>
      <w:r w:rsidR="00E6247D">
        <w:rPr>
          <w:b w:val="0"/>
          <w:bCs w:val="0"/>
          <w:sz w:val="24"/>
        </w:rPr>
        <w:t>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Санитарное состояние__________________________</w:t>
      </w:r>
      <w:r w:rsidR="00E6247D">
        <w:rPr>
          <w:b w:val="0"/>
          <w:bCs w:val="0"/>
          <w:sz w:val="24"/>
        </w:rPr>
        <w:t>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</w:t>
      </w:r>
      <w:r w:rsidR="00E6247D">
        <w:rPr>
          <w:b w:val="0"/>
          <w:bCs w:val="0"/>
          <w:sz w:val="24"/>
        </w:rPr>
        <w:t>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Характеристика родителей______________________</w:t>
      </w:r>
      <w:r w:rsidR="00E6247D">
        <w:rPr>
          <w:b w:val="0"/>
          <w:bCs w:val="0"/>
          <w:sz w:val="24"/>
        </w:rPr>
        <w:t>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</w:t>
      </w:r>
      <w:r w:rsidR="00E6247D">
        <w:rPr>
          <w:b w:val="0"/>
          <w:bCs w:val="0"/>
          <w:sz w:val="24"/>
        </w:rPr>
        <w:t>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</w:t>
      </w:r>
      <w:r w:rsidR="00E6247D">
        <w:rPr>
          <w:b w:val="0"/>
          <w:bCs w:val="0"/>
          <w:sz w:val="24"/>
        </w:rPr>
        <w:t>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Результаты  посещения_________________________</w:t>
      </w:r>
      <w:r w:rsidR="00E6247D">
        <w:rPr>
          <w:b w:val="0"/>
          <w:bCs w:val="0"/>
          <w:sz w:val="24"/>
        </w:rPr>
        <w:t>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47D">
        <w:rPr>
          <w:b w:val="0"/>
          <w:bCs w:val="0"/>
          <w:sz w:val="24"/>
        </w:rPr>
        <w:t>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Заключение___________________________________</w:t>
      </w:r>
      <w:r w:rsidR="00E6247D">
        <w:rPr>
          <w:b w:val="0"/>
          <w:bCs w:val="0"/>
          <w:sz w:val="24"/>
        </w:rPr>
        <w:t>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</w:t>
      </w:r>
      <w:r w:rsidR="00E6247D">
        <w:rPr>
          <w:b w:val="0"/>
          <w:bCs w:val="0"/>
          <w:sz w:val="24"/>
        </w:rPr>
        <w:t>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  <w:u w:val="single"/>
        </w:rPr>
      </w:pPr>
      <w:r w:rsidRPr="00B2377D">
        <w:rPr>
          <w:b w:val="0"/>
          <w:bCs w:val="0"/>
          <w:sz w:val="24"/>
          <w:u w:val="single"/>
        </w:rPr>
        <w:t>Подписи: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 xml:space="preserve">Социальный </w:t>
      </w:r>
      <w:proofErr w:type="spellStart"/>
      <w:r w:rsidRPr="00B2377D">
        <w:rPr>
          <w:b w:val="0"/>
          <w:bCs w:val="0"/>
          <w:sz w:val="24"/>
        </w:rPr>
        <w:t>педагог____________________________</w:t>
      </w:r>
      <w:proofErr w:type="spellEnd"/>
      <w:r w:rsidRPr="00B2377D">
        <w:rPr>
          <w:b w:val="0"/>
          <w:bCs w:val="0"/>
          <w:sz w:val="24"/>
        </w:rPr>
        <w:t>/__________________/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 xml:space="preserve">Классный </w:t>
      </w:r>
      <w:proofErr w:type="spellStart"/>
      <w:r w:rsidRPr="00B2377D">
        <w:rPr>
          <w:b w:val="0"/>
          <w:bCs w:val="0"/>
          <w:sz w:val="24"/>
        </w:rPr>
        <w:t>руководитель_________________________</w:t>
      </w:r>
      <w:proofErr w:type="spellEnd"/>
      <w:r w:rsidRPr="00B2377D">
        <w:rPr>
          <w:b w:val="0"/>
          <w:bCs w:val="0"/>
          <w:sz w:val="24"/>
        </w:rPr>
        <w:t>/__________________/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7D">
        <w:rPr>
          <w:rFonts w:ascii="Times New Roman" w:hAnsi="Times New Roman" w:cs="Times New Roman"/>
          <w:sz w:val="24"/>
          <w:szCs w:val="24"/>
        </w:rPr>
        <w:t xml:space="preserve">      Родитель (или лицо его заменяющее)__________________/___________________/</w:t>
      </w:r>
    </w:p>
    <w:p w:rsidR="00E6247D" w:rsidRDefault="00E6247D" w:rsidP="00B2377D">
      <w:pPr>
        <w:pStyle w:val="ab"/>
        <w:rPr>
          <w:sz w:val="24"/>
        </w:rPr>
      </w:pPr>
    </w:p>
    <w:p w:rsidR="00E6247D" w:rsidRDefault="00B2377D" w:rsidP="00B2377D">
      <w:pPr>
        <w:pStyle w:val="ab"/>
        <w:rPr>
          <w:sz w:val="24"/>
        </w:rPr>
      </w:pPr>
      <w:r w:rsidRPr="00B2377D">
        <w:rPr>
          <w:sz w:val="24"/>
        </w:rPr>
        <w:lastRenderedPageBreak/>
        <w:t>Информационный лист о семье</w:t>
      </w:r>
    </w:p>
    <w:p w:rsidR="00E6247D" w:rsidRDefault="00B2377D" w:rsidP="00B2377D">
      <w:pPr>
        <w:pStyle w:val="ab"/>
        <w:rPr>
          <w:sz w:val="24"/>
        </w:rPr>
      </w:pPr>
      <w:r w:rsidRPr="00B2377D">
        <w:rPr>
          <w:sz w:val="24"/>
        </w:rPr>
        <w:t xml:space="preserve">   </w:t>
      </w:r>
    </w:p>
    <w:p w:rsidR="00B2377D" w:rsidRPr="00B2377D" w:rsidRDefault="00B2377D" w:rsidP="00B2377D">
      <w:pPr>
        <w:pStyle w:val="ab"/>
        <w:rPr>
          <w:sz w:val="24"/>
        </w:rPr>
      </w:pPr>
      <w:r w:rsidRPr="00B2377D">
        <w:rPr>
          <w:sz w:val="24"/>
        </w:rPr>
        <w:t xml:space="preserve">                                                                         </w:t>
      </w: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pStyle w:val="ad"/>
        <w:rPr>
          <w:sz w:val="24"/>
        </w:rPr>
      </w:pPr>
      <w:r w:rsidRPr="00B2377D">
        <w:rPr>
          <w:sz w:val="24"/>
        </w:rPr>
        <w:t>Сведения о родителях:</w:t>
      </w: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  <w:r w:rsidRPr="00B2377D">
        <w:rPr>
          <w:sz w:val="24"/>
          <w:u w:val="none"/>
        </w:rPr>
        <w:t>Мать_______________________________________________________________</w:t>
      </w:r>
    </w:p>
    <w:p w:rsidR="00B2377D" w:rsidRPr="00B2377D" w:rsidRDefault="00B2377D" w:rsidP="00B2377D">
      <w:pPr>
        <w:pStyle w:val="ad"/>
        <w:jc w:val="center"/>
        <w:rPr>
          <w:sz w:val="24"/>
          <w:u w:val="none"/>
        </w:rPr>
      </w:pPr>
      <w:r w:rsidRPr="00B2377D">
        <w:rPr>
          <w:sz w:val="24"/>
          <w:u w:val="none"/>
        </w:rPr>
        <w:t>(фамилия имя отчество)</w:t>
      </w: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  <w:r w:rsidRPr="00B2377D">
        <w:rPr>
          <w:sz w:val="24"/>
          <w:u w:val="none"/>
        </w:rPr>
        <w:t>Место работы_______________________________________________________</w:t>
      </w: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  <w:r w:rsidRPr="00B2377D">
        <w:rPr>
          <w:sz w:val="24"/>
          <w:u w:val="none"/>
        </w:rPr>
        <w:t xml:space="preserve">Образование___________________Должность_____________________________        </w:t>
      </w: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  <w:r w:rsidRPr="00B2377D">
        <w:rPr>
          <w:sz w:val="24"/>
          <w:u w:val="none"/>
        </w:rPr>
        <w:t>Отец _______________________________________________________________</w:t>
      </w:r>
    </w:p>
    <w:p w:rsidR="00B2377D" w:rsidRPr="00B2377D" w:rsidRDefault="00B2377D" w:rsidP="00B2377D">
      <w:pPr>
        <w:pStyle w:val="ad"/>
        <w:jc w:val="center"/>
        <w:rPr>
          <w:sz w:val="24"/>
          <w:u w:val="none"/>
        </w:rPr>
      </w:pPr>
      <w:r w:rsidRPr="00B2377D">
        <w:rPr>
          <w:sz w:val="24"/>
          <w:u w:val="none"/>
        </w:rPr>
        <w:t>(фамилия имя отчество)</w:t>
      </w: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  <w:r w:rsidRPr="00B2377D">
        <w:rPr>
          <w:sz w:val="24"/>
          <w:u w:val="none"/>
        </w:rPr>
        <w:t>Место работы________________________________________________________</w:t>
      </w: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  <w:r w:rsidRPr="00B2377D">
        <w:rPr>
          <w:sz w:val="24"/>
          <w:u w:val="none"/>
        </w:rPr>
        <w:t>Образование___________________Должность_____________________________</w:t>
      </w: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</w:p>
    <w:p w:rsidR="00B2377D" w:rsidRPr="00B2377D" w:rsidRDefault="00B2377D" w:rsidP="00B2377D">
      <w:pPr>
        <w:pStyle w:val="ad"/>
        <w:jc w:val="both"/>
        <w:rPr>
          <w:sz w:val="24"/>
        </w:rPr>
      </w:pPr>
      <w:r w:rsidRPr="00B2377D">
        <w:rPr>
          <w:sz w:val="24"/>
        </w:rPr>
        <w:t>С кем проживает ребенок:</w:t>
      </w:r>
    </w:p>
    <w:p w:rsidR="00B2377D" w:rsidRPr="00B2377D" w:rsidRDefault="00B2377D" w:rsidP="00B2377D">
      <w:pPr>
        <w:pStyle w:val="ad"/>
        <w:numPr>
          <w:ilvl w:val="0"/>
          <w:numId w:val="15"/>
        </w:numPr>
        <w:jc w:val="both"/>
        <w:rPr>
          <w:sz w:val="24"/>
          <w:u w:val="none"/>
        </w:rPr>
      </w:pPr>
      <w:r w:rsidRPr="00B2377D">
        <w:rPr>
          <w:sz w:val="24"/>
          <w:u w:val="none"/>
        </w:rPr>
        <w:t>с родителями</w:t>
      </w:r>
    </w:p>
    <w:p w:rsidR="00B2377D" w:rsidRPr="00B2377D" w:rsidRDefault="00B2377D" w:rsidP="00B2377D">
      <w:pPr>
        <w:pStyle w:val="ad"/>
        <w:numPr>
          <w:ilvl w:val="0"/>
          <w:numId w:val="15"/>
        </w:numPr>
        <w:jc w:val="both"/>
        <w:rPr>
          <w:sz w:val="24"/>
          <w:u w:val="none"/>
        </w:rPr>
      </w:pPr>
      <w:r w:rsidRPr="00B2377D">
        <w:rPr>
          <w:sz w:val="24"/>
          <w:u w:val="none"/>
        </w:rPr>
        <w:t>с матерью,</w:t>
      </w:r>
    </w:p>
    <w:p w:rsidR="00B2377D" w:rsidRPr="00B2377D" w:rsidRDefault="00B2377D" w:rsidP="00B2377D">
      <w:pPr>
        <w:pStyle w:val="ad"/>
        <w:numPr>
          <w:ilvl w:val="0"/>
          <w:numId w:val="15"/>
        </w:numPr>
        <w:jc w:val="both"/>
        <w:rPr>
          <w:sz w:val="24"/>
          <w:u w:val="none"/>
        </w:rPr>
      </w:pPr>
      <w:r w:rsidRPr="00B2377D">
        <w:rPr>
          <w:sz w:val="24"/>
          <w:u w:val="none"/>
        </w:rPr>
        <w:t>с отцом,</w:t>
      </w:r>
    </w:p>
    <w:p w:rsidR="00B2377D" w:rsidRPr="00B2377D" w:rsidRDefault="00B2377D" w:rsidP="00B2377D">
      <w:pPr>
        <w:pStyle w:val="ad"/>
        <w:numPr>
          <w:ilvl w:val="0"/>
          <w:numId w:val="15"/>
        </w:numPr>
        <w:jc w:val="both"/>
        <w:rPr>
          <w:sz w:val="24"/>
          <w:u w:val="none"/>
        </w:rPr>
      </w:pPr>
      <w:r w:rsidRPr="00B2377D">
        <w:rPr>
          <w:sz w:val="24"/>
          <w:u w:val="none"/>
        </w:rPr>
        <w:t>с другими родственниками (сведения о них).___________________________</w:t>
      </w:r>
    </w:p>
    <w:p w:rsidR="00B2377D" w:rsidRPr="00FC334C" w:rsidRDefault="00B2377D" w:rsidP="00B2377D">
      <w:pPr>
        <w:pStyle w:val="ad"/>
        <w:ind w:left="75"/>
        <w:jc w:val="center"/>
        <w:rPr>
          <w:sz w:val="20"/>
          <w:szCs w:val="20"/>
          <w:u w:val="none"/>
        </w:rPr>
      </w:pPr>
      <w:r w:rsidRPr="00B2377D">
        <w:rPr>
          <w:sz w:val="24"/>
          <w:u w:val="none"/>
        </w:rPr>
        <w:t xml:space="preserve">                                                </w:t>
      </w:r>
      <w:r w:rsidR="00C42AA5">
        <w:rPr>
          <w:sz w:val="24"/>
          <w:u w:val="none"/>
        </w:rPr>
        <w:t xml:space="preserve">                              </w:t>
      </w:r>
      <w:r w:rsidRPr="00B2377D">
        <w:rPr>
          <w:sz w:val="24"/>
          <w:u w:val="none"/>
        </w:rPr>
        <w:t xml:space="preserve">  </w:t>
      </w:r>
      <w:proofErr w:type="gramStart"/>
      <w:r w:rsidRPr="00FC334C">
        <w:rPr>
          <w:sz w:val="20"/>
          <w:szCs w:val="20"/>
          <w:u w:val="none"/>
        </w:rPr>
        <w:t xml:space="preserve">(фамилия, имя, отчество, дата рождения,  </w:t>
      </w:r>
      <w:proofErr w:type="gramEnd"/>
    </w:p>
    <w:p w:rsidR="00B2377D" w:rsidRPr="00B2377D" w:rsidRDefault="00B2377D" w:rsidP="00B2377D">
      <w:pPr>
        <w:pStyle w:val="ad"/>
        <w:ind w:left="75"/>
        <w:jc w:val="both"/>
        <w:rPr>
          <w:sz w:val="24"/>
          <w:u w:val="none"/>
        </w:rPr>
      </w:pPr>
      <w:r w:rsidRPr="00B2377D">
        <w:rPr>
          <w:sz w:val="24"/>
          <w:u w:val="none"/>
        </w:rPr>
        <w:t xml:space="preserve">____________________________________________________________________        </w:t>
      </w:r>
    </w:p>
    <w:p w:rsidR="00B2377D" w:rsidRPr="00FC334C" w:rsidRDefault="00FC334C" w:rsidP="00B2377D">
      <w:pPr>
        <w:pStyle w:val="ad"/>
        <w:jc w:val="both"/>
        <w:rPr>
          <w:sz w:val="20"/>
          <w:szCs w:val="20"/>
          <w:u w:val="none"/>
        </w:rPr>
      </w:pPr>
      <w:r w:rsidRPr="00FC334C">
        <w:rPr>
          <w:sz w:val="20"/>
          <w:szCs w:val="20"/>
          <w:u w:val="none"/>
        </w:rPr>
        <w:t>(</w:t>
      </w:r>
      <w:r w:rsidR="00B2377D" w:rsidRPr="00FC334C">
        <w:rPr>
          <w:sz w:val="20"/>
          <w:szCs w:val="20"/>
          <w:u w:val="none"/>
        </w:rPr>
        <w:t xml:space="preserve"> кем приходится</w:t>
      </w:r>
      <w:proofErr w:type="gramStart"/>
      <w:r w:rsidR="00B2377D" w:rsidRPr="00FC334C">
        <w:rPr>
          <w:sz w:val="20"/>
          <w:szCs w:val="20"/>
          <w:u w:val="none"/>
        </w:rPr>
        <w:t xml:space="preserve"> )</w:t>
      </w:r>
      <w:proofErr w:type="gramEnd"/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5"/>
        <w:gridCol w:w="6246"/>
      </w:tblGrid>
      <w:tr w:rsidR="00B2377D" w:rsidRPr="00B2377D" w:rsidTr="002A2091">
        <w:trPr>
          <w:cantSplit/>
        </w:trPr>
        <w:tc>
          <w:tcPr>
            <w:tcW w:w="3444" w:type="dxa"/>
            <w:vMerge w:val="restart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 xml:space="preserve">К а т е г о </w:t>
            </w:r>
            <w:proofErr w:type="spellStart"/>
            <w:proofErr w:type="gramStart"/>
            <w:r w:rsidRPr="00B2377D">
              <w:rPr>
                <w:sz w:val="24"/>
                <w:u w:val="none"/>
              </w:rPr>
              <w:t>р</w:t>
            </w:r>
            <w:proofErr w:type="spellEnd"/>
            <w:proofErr w:type="gramEnd"/>
            <w:r w:rsidRPr="00B2377D">
              <w:rPr>
                <w:sz w:val="24"/>
                <w:u w:val="none"/>
              </w:rPr>
              <w:t xml:space="preserve"> и я    с е м </w:t>
            </w:r>
            <w:proofErr w:type="spellStart"/>
            <w:r w:rsidRPr="00B2377D">
              <w:rPr>
                <w:sz w:val="24"/>
                <w:u w:val="none"/>
              </w:rPr>
              <w:t>ь</w:t>
            </w:r>
            <w:proofErr w:type="spellEnd"/>
            <w:r w:rsidRPr="00B2377D">
              <w:rPr>
                <w:sz w:val="24"/>
                <w:u w:val="none"/>
              </w:rPr>
              <w:t xml:space="preserve"> и</w:t>
            </w: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Многодетная</w:t>
            </w:r>
          </w:p>
        </w:tc>
      </w:tr>
      <w:tr w:rsidR="00B2377D" w:rsidRPr="00B2377D" w:rsidTr="002A2091">
        <w:trPr>
          <w:cantSplit/>
        </w:trPr>
        <w:tc>
          <w:tcPr>
            <w:tcW w:w="3444" w:type="dxa"/>
            <w:vMerge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 xml:space="preserve">Мать </w:t>
            </w:r>
            <w:proofErr w:type="gramStart"/>
            <w:r w:rsidRPr="00B2377D">
              <w:rPr>
                <w:sz w:val="24"/>
                <w:u w:val="none"/>
              </w:rPr>
              <w:t>–о</w:t>
            </w:r>
            <w:proofErr w:type="gramEnd"/>
            <w:r w:rsidRPr="00B2377D">
              <w:rPr>
                <w:sz w:val="24"/>
                <w:u w:val="none"/>
              </w:rPr>
              <w:t>диночка</w:t>
            </w:r>
          </w:p>
        </w:tc>
      </w:tr>
      <w:tr w:rsidR="00B2377D" w:rsidRPr="00B2377D" w:rsidTr="002A2091">
        <w:trPr>
          <w:cantSplit/>
        </w:trPr>
        <w:tc>
          <w:tcPr>
            <w:tcW w:w="3444" w:type="dxa"/>
            <w:vMerge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Потеря кормильца</w:t>
            </w:r>
          </w:p>
        </w:tc>
      </w:tr>
      <w:tr w:rsidR="00B2377D" w:rsidRPr="00B2377D" w:rsidTr="002A2091">
        <w:trPr>
          <w:cantSplit/>
        </w:trPr>
        <w:tc>
          <w:tcPr>
            <w:tcW w:w="3444" w:type="dxa"/>
            <w:vMerge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Малообеспеченная</w:t>
            </w:r>
          </w:p>
        </w:tc>
      </w:tr>
      <w:tr w:rsidR="00B2377D" w:rsidRPr="00B2377D" w:rsidTr="002A2091">
        <w:trPr>
          <w:cantSplit/>
        </w:trPr>
        <w:tc>
          <w:tcPr>
            <w:tcW w:w="3444" w:type="dxa"/>
            <w:vMerge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Неблагополучная</w:t>
            </w:r>
          </w:p>
        </w:tc>
      </w:tr>
      <w:tr w:rsidR="00B2377D" w:rsidRPr="00B2377D" w:rsidTr="002A2091">
        <w:trPr>
          <w:cantSplit/>
        </w:trPr>
        <w:tc>
          <w:tcPr>
            <w:tcW w:w="3444" w:type="dxa"/>
            <w:vMerge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Опекаемый</w:t>
            </w:r>
          </w:p>
        </w:tc>
      </w:tr>
      <w:tr w:rsidR="00B2377D" w:rsidRPr="00B2377D" w:rsidTr="002A2091">
        <w:trPr>
          <w:cantSplit/>
        </w:trPr>
        <w:tc>
          <w:tcPr>
            <w:tcW w:w="3444" w:type="dxa"/>
            <w:vMerge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Приемная</w:t>
            </w:r>
          </w:p>
        </w:tc>
      </w:tr>
      <w:tr w:rsidR="00B2377D" w:rsidRPr="00B2377D" w:rsidTr="002A2091">
        <w:trPr>
          <w:cantSplit/>
        </w:trPr>
        <w:tc>
          <w:tcPr>
            <w:tcW w:w="3444" w:type="dxa"/>
            <w:vMerge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 xml:space="preserve">Другое </w:t>
            </w:r>
          </w:p>
        </w:tc>
      </w:tr>
      <w:tr w:rsidR="00B2377D" w:rsidRPr="00B2377D" w:rsidTr="002A2091">
        <w:trPr>
          <w:cantSplit/>
        </w:trPr>
        <w:tc>
          <w:tcPr>
            <w:tcW w:w="3444" w:type="dxa"/>
            <w:vMerge w:val="restart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proofErr w:type="gramStart"/>
            <w:r w:rsidRPr="00B2377D">
              <w:rPr>
                <w:sz w:val="24"/>
                <w:u w:val="none"/>
              </w:rPr>
              <w:t>С</w:t>
            </w:r>
            <w:proofErr w:type="gramEnd"/>
            <w:r w:rsidRPr="00B2377D">
              <w:rPr>
                <w:sz w:val="24"/>
                <w:u w:val="none"/>
              </w:rPr>
              <w:t xml:space="preserve"> в е </w:t>
            </w:r>
            <w:proofErr w:type="spellStart"/>
            <w:r w:rsidRPr="00B2377D">
              <w:rPr>
                <w:sz w:val="24"/>
                <w:u w:val="none"/>
              </w:rPr>
              <w:t>д</w:t>
            </w:r>
            <w:proofErr w:type="spellEnd"/>
            <w:r w:rsidRPr="00B2377D">
              <w:rPr>
                <w:sz w:val="24"/>
                <w:u w:val="none"/>
              </w:rPr>
              <w:t xml:space="preserve"> е </w:t>
            </w:r>
            <w:proofErr w:type="spellStart"/>
            <w:r w:rsidRPr="00B2377D">
              <w:rPr>
                <w:sz w:val="24"/>
                <w:u w:val="none"/>
              </w:rPr>
              <w:t>н</w:t>
            </w:r>
            <w:proofErr w:type="spellEnd"/>
            <w:r w:rsidRPr="00B2377D">
              <w:rPr>
                <w:sz w:val="24"/>
                <w:u w:val="none"/>
              </w:rPr>
              <w:t xml:space="preserve"> и я    о   с е м </w:t>
            </w:r>
            <w:proofErr w:type="spellStart"/>
            <w:r w:rsidRPr="00B2377D">
              <w:rPr>
                <w:sz w:val="24"/>
                <w:u w:val="none"/>
              </w:rPr>
              <w:t>ь</w:t>
            </w:r>
            <w:proofErr w:type="spellEnd"/>
            <w:r w:rsidRPr="00B2377D">
              <w:rPr>
                <w:sz w:val="24"/>
                <w:u w:val="none"/>
              </w:rPr>
              <w:t xml:space="preserve"> е</w:t>
            </w: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Кол-во членов семьи</w:t>
            </w:r>
          </w:p>
        </w:tc>
      </w:tr>
      <w:tr w:rsidR="00B2377D" w:rsidRPr="00B2377D" w:rsidTr="002A2091">
        <w:trPr>
          <w:cantSplit/>
        </w:trPr>
        <w:tc>
          <w:tcPr>
            <w:tcW w:w="3444" w:type="dxa"/>
            <w:vMerge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Кол-во детей в семье</w:t>
            </w:r>
          </w:p>
        </w:tc>
      </w:tr>
      <w:tr w:rsidR="00B2377D" w:rsidRPr="00B2377D" w:rsidTr="002A2091">
        <w:trPr>
          <w:cantSplit/>
        </w:trPr>
        <w:tc>
          <w:tcPr>
            <w:tcW w:w="3444" w:type="dxa"/>
            <w:vMerge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Доход семьи</w:t>
            </w:r>
          </w:p>
        </w:tc>
      </w:tr>
      <w:tr w:rsidR="00B2377D" w:rsidRPr="00B2377D" w:rsidTr="002A2091">
        <w:trPr>
          <w:cantSplit/>
        </w:trPr>
        <w:tc>
          <w:tcPr>
            <w:tcW w:w="3444" w:type="dxa"/>
            <w:vMerge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Источник доходов</w:t>
            </w:r>
          </w:p>
        </w:tc>
      </w:tr>
      <w:tr w:rsidR="00B2377D" w:rsidRPr="00B2377D" w:rsidTr="002A2091">
        <w:trPr>
          <w:cantSplit/>
        </w:trPr>
        <w:tc>
          <w:tcPr>
            <w:tcW w:w="3444" w:type="dxa"/>
            <w:vMerge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Дополнительная информация о семье (образ жизни, психологический климат и т.д.)</w:t>
            </w:r>
          </w:p>
        </w:tc>
      </w:tr>
    </w:tbl>
    <w:p w:rsid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7D" w:rsidRDefault="00E624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7D" w:rsidRDefault="00E624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7D" w:rsidRDefault="00E624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7D" w:rsidRDefault="00E624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7D" w:rsidRDefault="00E624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7D" w:rsidRDefault="00E624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7D" w:rsidRDefault="00E624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7D" w:rsidRPr="00B2377D" w:rsidRDefault="00E624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pStyle w:val="af"/>
        <w:rPr>
          <w:sz w:val="24"/>
        </w:rPr>
      </w:pPr>
    </w:p>
    <w:p w:rsidR="00871CE8" w:rsidRPr="00B2377D" w:rsidRDefault="00871CE8" w:rsidP="00871CE8">
      <w:pPr>
        <w:pStyle w:val="21"/>
        <w:rPr>
          <w:sz w:val="24"/>
        </w:rPr>
      </w:pPr>
      <w:r w:rsidRPr="00B2377D">
        <w:rPr>
          <w:sz w:val="24"/>
        </w:rPr>
        <w:t>Табель успеваемости.</w:t>
      </w:r>
    </w:p>
    <w:p w:rsidR="00871CE8" w:rsidRPr="00B2377D" w:rsidRDefault="00871CE8" w:rsidP="00871CE8">
      <w:pPr>
        <w:pStyle w:val="21"/>
        <w:rPr>
          <w:sz w:val="24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151"/>
        <w:gridCol w:w="675"/>
        <w:gridCol w:w="834"/>
        <w:gridCol w:w="649"/>
        <w:gridCol w:w="910"/>
        <w:gridCol w:w="709"/>
        <w:gridCol w:w="842"/>
        <w:gridCol w:w="641"/>
        <w:gridCol w:w="926"/>
        <w:gridCol w:w="641"/>
        <w:gridCol w:w="1344"/>
      </w:tblGrid>
      <w:tr w:rsidR="00871CE8" w:rsidRPr="00B2377D" w:rsidTr="002A2091">
        <w:trPr>
          <w:cantSplit/>
        </w:trPr>
        <w:tc>
          <w:tcPr>
            <w:tcW w:w="594" w:type="dxa"/>
            <w:vMerge w:val="restart"/>
          </w:tcPr>
          <w:p w:rsidR="00871CE8" w:rsidRPr="00B2377D" w:rsidRDefault="00871CE8" w:rsidP="002A2091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>№ п.п.</w:t>
            </w:r>
          </w:p>
        </w:tc>
        <w:tc>
          <w:tcPr>
            <w:tcW w:w="2151" w:type="dxa"/>
            <w:vMerge w:val="restart"/>
          </w:tcPr>
          <w:p w:rsidR="00871CE8" w:rsidRPr="00B2377D" w:rsidRDefault="00871CE8" w:rsidP="002A2091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 xml:space="preserve">Предметы </w:t>
            </w:r>
          </w:p>
        </w:tc>
        <w:tc>
          <w:tcPr>
            <w:tcW w:w="6186" w:type="dxa"/>
            <w:gridSpan w:val="8"/>
          </w:tcPr>
          <w:p w:rsidR="00871CE8" w:rsidRPr="00B2377D" w:rsidRDefault="00871CE8" w:rsidP="002A2091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>Оценки и пропуски по четвертям</w:t>
            </w:r>
          </w:p>
        </w:tc>
        <w:tc>
          <w:tcPr>
            <w:tcW w:w="641" w:type="dxa"/>
            <w:vMerge w:val="restart"/>
          </w:tcPr>
          <w:p w:rsidR="00871CE8" w:rsidRPr="00B2377D" w:rsidRDefault="00871CE8" w:rsidP="002A2091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 xml:space="preserve">Год </w:t>
            </w:r>
          </w:p>
        </w:tc>
        <w:tc>
          <w:tcPr>
            <w:tcW w:w="1344" w:type="dxa"/>
            <w:vMerge w:val="restart"/>
          </w:tcPr>
          <w:p w:rsidR="00871CE8" w:rsidRPr="00B2377D" w:rsidRDefault="00871CE8" w:rsidP="002A2091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 xml:space="preserve">Пропуски </w:t>
            </w:r>
          </w:p>
        </w:tc>
      </w:tr>
      <w:tr w:rsidR="00871CE8" w:rsidRPr="00B2377D" w:rsidTr="002A2091">
        <w:trPr>
          <w:cantSplit/>
        </w:trPr>
        <w:tc>
          <w:tcPr>
            <w:tcW w:w="594" w:type="dxa"/>
            <w:vMerge/>
          </w:tcPr>
          <w:p w:rsidR="00871CE8" w:rsidRPr="00B2377D" w:rsidRDefault="00871CE8" w:rsidP="002A2091">
            <w:pPr>
              <w:pStyle w:val="21"/>
              <w:rPr>
                <w:b w:val="0"/>
                <w:bCs w:val="0"/>
                <w:sz w:val="24"/>
              </w:rPr>
            </w:pPr>
          </w:p>
        </w:tc>
        <w:tc>
          <w:tcPr>
            <w:tcW w:w="2151" w:type="dxa"/>
            <w:vMerge/>
          </w:tcPr>
          <w:p w:rsidR="00871CE8" w:rsidRPr="00B2377D" w:rsidRDefault="00871CE8" w:rsidP="002A2091">
            <w:pPr>
              <w:pStyle w:val="21"/>
              <w:rPr>
                <w:b w:val="0"/>
                <w:bCs w:val="0"/>
                <w:sz w:val="24"/>
              </w:rPr>
            </w:pPr>
          </w:p>
        </w:tc>
        <w:tc>
          <w:tcPr>
            <w:tcW w:w="675" w:type="dxa"/>
          </w:tcPr>
          <w:p w:rsidR="00871CE8" w:rsidRPr="00B2377D" w:rsidRDefault="00871CE8" w:rsidP="002A2091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>1 ч.</w:t>
            </w:r>
          </w:p>
        </w:tc>
        <w:tc>
          <w:tcPr>
            <w:tcW w:w="834" w:type="dxa"/>
          </w:tcPr>
          <w:p w:rsidR="00871CE8" w:rsidRPr="00B2377D" w:rsidRDefault="00871CE8" w:rsidP="002A2091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>пропуски</w:t>
            </w:r>
          </w:p>
        </w:tc>
        <w:tc>
          <w:tcPr>
            <w:tcW w:w="649" w:type="dxa"/>
          </w:tcPr>
          <w:p w:rsidR="00871CE8" w:rsidRPr="00B2377D" w:rsidRDefault="00871CE8" w:rsidP="002A2091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 xml:space="preserve">2 ч. </w:t>
            </w:r>
          </w:p>
        </w:tc>
        <w:tc>
          <w:tcPr>
            <w:tcW w:w="910" w:type="dxa"/>
          </w:tcPr>
          <w:p w:rsidR="00871CE8" w:rsidRPr="00B2377D" w:rsidRDefault="00871CE8" w:rsidP="002A2091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>пропуски</w:t>
            </w:r>
          </w:p>
        </w:tc>
        <w:tc>
          <w:tcPr>
            <w:tcW w:w="709" w:type="dxa"/>
          </w:tcPr>
          <w:p w:rsidR="00871CE8" w:rsidRPr="00B2377D" w:rsidRDefault="00871CE8" w:rsidP="002A2091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 xml:space="preserve">3 ч. </w:t>
            </w:r>
          </w:p>
        </w:tc>
        <w:tc>
          <w:tcPr>
            <w:tcW w:w="842" w:type="dxa"/>
          </w:tcPr>
          <w:p w:rsidR="00871CE8" w:rsidRPr="00B2377D" w:rsidRDefault="00871CE8" w:rsidP="002A2091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>пропуски</w:t>
            </w:r>
          </w:p>
        </w:tc>
        <w:tc>
          <w:tcPr>
            <w:tcW w:w="641" w:type="dxa"/>
          </w:tcPr>
          <w:p w:rsidR="00871CE8" w:rsidRPr="00B2377D" w:rsidRDefault="00871CE8" w:rsidP="002A2091">
            <w:pPr>
              <w:pStyle w:val="2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 ч.</w:t>
            </w:r>
          </w:p>
        </w:tc>
        <w:tc>
          <w:tcPr>
            <w:tcW w:w="926" w:type="dxa"/>
          </w:tcPr>
          <w:p w:rsidR="00871CE8" w:rsidRPr="00B2377D" w:rsidRDefault="00871CE8" w:rsidP="002A2091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>пропуски</w:t>
            </w:r>
          </w:p>
        </w:tc>
        <w:tc>
          <w:tcPr>
            <w:tcW w:w="641" w:type="dxa"/>
            <w:vMerge/>
          </w:tcPr>
          <w:p w:rsidR="00871CE8" w:rsidRPr="00B2377D" w:rsidRDefault="00871CE8" w:rsidP="002A2091">
            <w:pPr>
              <w:pStyle w:val="21"/>
              <w:rPr>
                <w:b w:val="0"/>
                <w:bCs w:val="0"/>
                <w:sz w:val="24"/>
              </w:rPr>
            </w:pPr>
          </w:p>
        </w:tc>
        <w:tc>
          <w:tcPr>
            <w:tcW w:w="1344" w:type="dxa"/>
            <w:vMerge/>
          </w:tcPr>
          <w:p w:rsidR="00871CE8" w:rsidRPr="00B2377D" w:rsidRDefault="00871CE8" w:rsidP="002A2091">
            <w:pPr>
              <w:pStyle w:val="21"/>
              <w:rPr>
                <w:b w:val="0"/>
                <w:bCs w:val="0"/>
                <w:sz w:val="24"/>
              </w:rPr>
            </w:pPr>
          </w:p>
        </w:tc>
      </w:tr>
      <w:tr w:rsidR="00871CE8" w:rsidRPr="00B2377D" w:rsidTr="002A2091">
        <w:tc>
          <w:tcPr>
            <w:tcW w:w="594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</w:tr>
      <w:tr w:rsidR="00871CE8" w:rsidRPr="00B2377D" w:rsidTr="002A2091">
        <w:tc>
          <w:tcPr>
            <w:tcW w:w="594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</w:tr>
      <w:tr w:rsidR="00871CE8" w:rsidRPr="00B2377D" w:rsidTr="002A2091">
        <w:tc>
          <w:tcPr>
            <w:tcW w:w="594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</w:tr>
      <w:tr w:rsidR="00871CE8" w:rsidRPr="00B2377D" w:rsidTr="002A2091">
        <w:tc>
          <w:tcPr>
            <w:tcW w:w="594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</w:tr>
      <w:tr w:rsidR="00871CE8" w:rsidRPr="00B2377D" w:rsidTr="002A2091">
        <w:tc>
          <w:tcPr>
            <w:tcW w:w="594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</w:tr>
      <w:tr w:rsidR="00871CE8" w:rsidRPr="00B2377D" w:rsidTr="002A2091">
        <w:tc>
          <w:tcPr>
            <w:tcW w:w="594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871CE8" w:rsidRPr="00B2377D" w:rsidRDefault="00871CE8" w:rsidP="002A2091">
            <w:pPr>
              <w:pStyle w:val="21"/>
              <w:rPr>
                <w:sz w:val="24"/>
              </w:rPr>
            </w:pPr>
          </w:p>
        </w:tc>
      </w:tr>
    </w:tbl>
    <w:p w:rsidR="00871CE8" w:rsidRPr="00B2377D" w:rsidRDefault="00871CE8" w:rsidP="00871CE8">
      <w:pPr>
        <w:pStyle w:val="21"/>
        <w:jc w:val="left"/>
        <w:rPr>
          <w:sz w:val="24"/>
        </w:rPr>
      </w:pPr>
    </w:p>
    <w:p w:rsidR="00871CE8" w:rsidRDefault="00871CE8" w:rsidP="00871CE8">
      <w:pPr>
        <w:pStyle w:val="21"/>
        <w:rPr>
          <w:sz w:val="24"/>
        </w:rPr>
      </w:pPr>
      <w:r w:rsidRPr="00B2377D">
        <w:rPr>
          <w:sz w:val="24"/>
        </w:rPr>
        <w:t>Совет по профилактике безнадзорности и правонарушений несовершеннолетних школы.</w:t>
      </w:r>
    </w:p>
    <w:p w:rsidR="00871CE8" w:rsidRPr="00B2377D" w:rsidRDefault="00871CE8" w:rsidP="00871CE8">
      <w:pPr>
        <w:pStyle w:val="21"/>
        <w:rPr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9"/>
        <w:gridCol w:w="4566"/>
        <w:gridCol w:w="3544"/>
      </w:tblGrid>
      <w:tr w:rsidR="00871CE8" w:rsidRPr="00B2377D" w:rsidTr="002A2091">
        <w:tc>
          <w:tcPr>
            <w:tcW w:w="1099" w:type="dxa"/>
          </w:tcPr>
          <w:p w:rsidR="00871CE8" w:rsidRPr="00B2377D" w:rsidRDefault="00871CE8" w:rsidP="002A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6" w:type="dxa"/>
          </w:tcPr>
          <w:p w:rsidR="00871CE8" w:rsidRPr="00B2377D" w:rsidRDefault="00871CE8" w:rsidP="002A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Решение  Совета</w:t>
            </w:r>
          </w:p>
        </w:tc>
        <w:tc>
          <w:tcPr>
            <w:tcW w:w="3544" w:type="dxa"/>
          </w:tcPr>
          <w:p w:rsidR="00871CE8" w:rsidRPr="00B2377D" w:rsidRDefault="00871CE8" w:rsidP="002A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Сроки выполнения, контроль</w:t>
            </w:r>
          </w:p>
        </w:tc>
      </w:tr>
      <w:tr w:rsidR="00871CE8" w:rsidRPr="00B2377D" w:rsidTr="002A2091">
        <w:tc>
          <w:tcPr>
            <w:tcW w:w="1099" w:type="dxa"/>
          </w:tcPr>
          <w:p w:rsidR="00871CE8" w:rsidRPr="00B2377D" w:rsidRDefault="00871CE8" w:rsidP="002A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871CE8" w:rsidRPr="00B2377D" w:rsidRDefault="00871CE8" w:rsidP="002A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CE8" w:rsidRPr="00B2377D" w:rsidRDefault="00871CE8" w:rsidP="002A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E8" w:rsidRPr="00B2377D" w:rsidTr="002A2091">
        <w:tc>
          <w:tcPr>
            <w:tcW w:w="1099" w:type="dxa"/>
          </w:tcPr>
          <w:p w:rsidR="00871CE8" w:rsidRPr="00B2377D" w:rsidRDefault="00871CE8" w:rsidP="002A2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871CE8" w:rsidRPr="00B2377D" w:rsidRDefault="00871CE8" w:rsidP="002A2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CE8" w:rsidRPr="00B2377D" w:rsidRDefault="00871CE8" w:rsidP="002A2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E8" w:rsidRPr="00B2377D" w:rsidTr="002A2091">
        <w:tc>
          <w:tcPr>
            <w:tcW w:w="1099" w:type="dxa"/>
          </w:tcPr>
          <w:p w:rsidR="00871CE8" w:rsidRPr="00B2377D" w:rsidRDefault="00871CE8" w:rsidP="002A2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871CE8" w:rsidRPr="00B2377D" w:rsidRDefault="00871CE8" w:rsidP="002A2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CE8" w:rsidRPr="00B2377D" w:rsidRDefault="00871CE8" w:rsidP="002A2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E8" w:rsidRPr="00B2377D" w:rsidTr="002A2091">
        <w:tc>
          <w:tcPr>
            <w:tcW w:w="1099" w:type="dxa"/>
          </w:tcPr>
          <w:p w:rsidR="00871CE8" w:rsidRPr="00B2377D" w:rsidRDefault="00871CE8" w:rsidP="002A2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871CE8" w:rsidRPr="00B2377D" w:rsidRDefault="00871CE8" w:rsidP="002A2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CE8" w:rsidRPr="00B2377D" w:rsidRDefault="00871CE8" w:rsidP="002A2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E8" w:rsidRPr="00B2377D" w:rsidRDefault="00871CE8" w:rsidP="00871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E8" w:rsidRDefault="00871CE8" w:rsidP="00871C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E8" w:rsidRPr="00871CE8" w:rsidRDefault="00871CE8" w:rsidP="00871C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77D">
        <w:rPr>
          <w:rFonts w:ascii="Times New Roman" w:hAnsi="Times New Roman" w:cs="Times New Roman"/>
          <w:b/>
          <w:bCs/>
          <w:sz w:val="24"/>
          <w:szCs w:val="24"/>
        </w:rPr>
        <w:t>Комиссия по делам несовершеннолетних  и  защите их прав.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4567"/>
        <w:gridCol w:w="3544"/>
      </w:tblGrid>
      <w:tr w:rsidR="00871CE8" w:rsidRPr="00B2377D" w:rsidTr="002A2091">
        <w:tc>
          <w:tcPr>
            <w:tcW w:w="1098" w:type="dxa"/>
          </w:tcPr>
          <w:p w:rsidR="00871CE8" w:rsidRPr="00B2377D" w:rsidRDefault="00871CE8" w:rsidP="002A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7" w:type="dxa"/>
          </w:tcPr>
          <w:p w:rsidR="00871CE8" w:rsidRPr="00B2377D" w:rsidRDefault="00871CE8" w:rsidP="002A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3544" w:type="dxa"/>
          </w:tcPr>
          <w:p w:rsidR="00871CE8" w:rsidRPr="00B2377D" w:rsidRDefault="00871CE8" w:rsidP="002A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Сроки выполнения, контроль</w:t>
            </w:r>
          </w:p>
        </w:tc>
      </w:tr>
      <w:tr w:rsidR="00871CE8" w:rsidRPr="00B2377D" w:rsidTr="002A2091">
        <w:tc>
          <w:tcPr>
            <w:tcW w:w="1098" w:type="dxa"/>
          </w:tcPr>
          <w:p w:rsidR="00871CE8" w:rsidRPr="00B2377D" w:rsidRDefault="00871CE8" w:rsidP="002A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871CE8" w:rsidRPr="00B2377D" w:rsidRDefault="00871CE8" w:rsidP="002A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CE8" w:rsidRPr="00B2377D" w:rsidRDefault="00871CE8" w:rsidP="002A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E8" w:rsidRPr="00B2377D" w:rsidTr="002A2091">
        <w:tc>
          <w:tcPr>
            <w:tcW w:w="1098" w:type="dxa"/>
          </w:tcPr>
          <w:p w:rsidR="00871CE8" w:rsidRPr="00B2377D" w:rsidRDefault="00871CE8" w:rsidP="002A2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871CE8" w:rsidRPr="00B2377D" w:rsidRDefault="00871CE8" w:rsidP="002A2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CE8" w:rsidRPr="00B2377D" w:rsidRDefault="00871CE8" w:rsidP="002A2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E8" w:rsidRPr="00B2377D" w:rsidTr="002A2091">
        <w:tc>
          <w:tcPr>
            <w:tcW w:w="1098" w:type="dxa"/>
          </w:tcPr>
          <w:p w:rsidR="00871CE8" w:rsidRPr="00B2377D" w:rsidRDefault="00871CE8" w:rsidP="002A2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871CE8" w:rsidRPr="00B2377D" w:rsidRDefault="00871CE8" w:rsidP="002A2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CE8" w:rsidRPr="00B2377D" w:rsidRDefault="00871CE8" w:rsidP="002A2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E8" w:rsidRPr="00B2377D" w:rsidTr="002A2091">
        <w:tc>
          <w:tcPr>
            <w:tcW w:w="1098" w:type="dxa"/>
          </w:tcPr>
          <w:p w:rsidR="00871CE8" w:rsidRPr="00B2377D" w:rsidRDefault="00871CE8" w:rsidP="002A2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871CE8" w:rsidRPr="00B2377D" w:rsidRDefault="00871CE8" w:rsidP="002A2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CE8" w:rsidRPr="00B2377D" w:rsidRDefault="00871CE8" w:rsidP="002A2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E8" w:rsidRPr="00B2377D" w:rsidTr="002A2091">
        <w:tc>
          <w:tcPr>
            <w:tcW w:w="1098" w:type="dxa"/>
          </w:tcPr>
          <w:p w:rsidR="00871CE8" w:rsidRPr="00B2377D" w:rsidRDefault="00871CE8" w:rsidP="002A2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871CE8" w:rsidRPr="00B2377D" w:rsidRDefault="00871CE8" w:rsidP="002A2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CE8" w:rsidRPr="00B2377D" w:rsidRDefault="00871CE8" w:rsidP="002A2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E8" w:rsidRPr="00B2377D" w:rsidRDefault="00871CE8" w:rsidP="00871CE8">
      <w:pPr>
        <w:pStyle w:val="af1"/>
        <w:ind w:left="0"/>
        <w:rPr>
          <w:sz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pStyle w:val="1"/>
        <w:jc w:val="right"/>
        <w:rPr>
          <w:rFonts w:ascii="Times New Roman" w:hAnsi="Times New Roman"/>
          <w:i/>
          <w:sz w:val="24"/>
        </w:rPr>
      </w:pPr>
      <w:r w:rsidRPr="00B2377D">
        <w:rPr>
          <w:rFonts w:ascii="Times New Roman" w:hAnsi="Times New Roman"/>
          <w:i/>
          <w:sz w:val="24"/>
        </w:rPr>
        <w:t>Приложение  к карте</w:t>
      </w:r>
    </w:p>
    <w:p w:rsidR="00B2377D" w:rsidRPr="00B2377D" w:rsidRDefault="00B2377D" w:rsidP="00B2377D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377D">
        <w:rPr>
          <w:rFonts w:ascii="Times New Roman" w:hAnsi="Times New Roman" w:cs="Times New Roman"/>
          <w:b/>
          <w:bCs/>
          <w:i/>
          <w:sz w:val="24"/>
          <w:szCs w:val="24"/>
        </w:rPr>
        <w:t>профилактического сопровождения  семьи</w:t>
      </w:r>
    </w:p>
    <w:p w:rsidR="00B2377D" w:rsidRPr="00B2377D" w:rsidRDefault="00B2377D" w:rsidP="00B2377D">
      <w:pPr>
        <w:pStyle w:val="4"/>
        <w:jc w:val="both"/>
        <w:rPr>
          <w:i/>
          <w:sz w:val="24"/>
        </w:rPr>
      </w:pPr>
    </w:p>
    <w:p w:rsidR="00B2377D" w:rsidRPr="00B2377D" w:rsidRDefault="00B2377D" w:rsidP="00B2377D">
      <w:pPr>
        <w:pStyle w:val="HTML"/>
        <w:tabs>
          <w:tab w:val="clear" w:pos="8244"/>
          <w:tab w:val="left" w:pos="9600"/>
        </w:tabs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B2377D">
        <w:rPr>
          <w:rFonts w:ascii="Times New Roman" w:hAnsi="Times New Roman" w:cs="Times New Roman"/>
          <w:b/>
          <w:sz w:val="24"/>
          <w:szCs w:val="24"/>
        </w:rPr>
        <w:t>Семья, находящаяся в социально опасном положении</w:t>
      </w:r>
      <w:r w:rsidRPr="00B2377D">
        <w:rPr>
          <w:rFonts w:ascii="Times New Roman" w:hAnsi="Times New Roman" w:cs="Times New Roman"/>
          <w:sz w:val="24"/>
          <w:szCs w:val="24"/>
        </w:rPr>
        <w:t xml:space="preserve">, -  семья,  имеющая   детей,  находящихся в социально опасном положении,  а  также  семья,  где  родители или  законные  представители  несовершеннолетних  не  исполняют   своих обязанностей по их воспитанию, обучению и (или) содержанию и (или)    отрицательно влияют на их поведение либо жестоко обращаются с ними (  Ф </w:t>
      </w:r>
      <w:proofErr w:type="gramStart"/>
      <w:r w:rsidRPr="00B2377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2377D">
        <w:rPr>
          <w:rFonts w:ascii="Times New Roman" w:hAnsi="Times New Roman" w:cs="Times New Roman"/>
          <w:sz w:val="24"/>
          <w:szCs w:val="24"/>
        </w:rPr>
        <w:t xml:space="preserve"> от 24.06.99 N 120-ФЗ « ОБ ОСНОВАХ СИСТЕМЫ ПРОФИЛАКТИКИ БЕЗНАДЗОРНОСТИ И ПРАВОНАРУШЕНИЙ НЕСОВЕРШЕННОЛЕТНИХ»)</w:t>
      </w:r>
    </w:p>
    <w:p w:rsidR="00B2377D" w:rsidRPr="00B2377D" w:rsidRDefault="00B2377D" w:rsidP="00B237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377D">
        <w:rPr>
          <w:rFonts w:ascii="Times New Roman" w:hAnsi="Times New Roman" w:cs="Times New Roman"/>
          <w:sz w:val="24"/>
          <w:szCs w:val="24"/>
        </w:rPr>
        <w:t xml:space="preserve"> Основная задача образовательного учреждения – это выявление семьей, находящиеся  в  социально  опасном  положении   и оказание им помощи в обучении и воспитании детей.</w:t>
      </w:r>
    </w:p>
    <w:p w:rsidR="00B2377D" w:rsidRPr="00B2377D" w:rsidRDefault="00B2377D" w:rsidP="00B237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377D">
        <w:rPr>
          <w:rFonts w:ascii="Times New Roman" w:hAnsi="Times New Roman" w:cs="Times New Roman"/>
          <w:sz w:val="24"/>
          <w:szCs w:val="24"/>
        </w:rPr>
        <w:t>Деятельность  по  профилактике  безнадзорности  и  правонарушений несовершеннолетних    основывается на  поддержки   семьи   и взаимодействия   с   ней,   индивидуального   подхода   к    исправлению несовершеннолетних   с   соблюдением    конфиденциальности    полученной информации.</w:t>
      </w:r>
    </w:p>
    <w:p w:rsidR="00B2377D" w:rsidRPr="00B2377D" w:rsidRDefault="00B2377D" w:rsidP="00B2377D">
      <w:pPr>
        <w:pStyle w:val="4"/>
        <w:jc w:val="left"/>
        <w:rPr>
          <w:sz w:val="24"/>
        </w:rPr>
      </w:pPr>
    </w:p>
    <w:p w:rsidR="00B2377D" w:rsidRPr="00B2377D" w:rsidRDefault="00B2377D" w:rsidP="00B2377D">
      <w:pPr>
        <w:pStyle w:val="4"/>
        <w:rPr>
          <w:b/>
          <w:sz w:val="24"/>
        </w:rPr>
      </w:pPr>
      <w:r w:rsidRPr="00B2377D">
        <w:rPr>
          <w:b/>
          <w:sz w:val="24"/>
        </w:rPr>
        <w:t xml:space="preserve">МАТРИЦА </w:t>
      </w:r>
    </w:p>
    <w:p w:rsidR="00B2377D" w:rsidRPr="00B2377D" w:rsidRDefault="00B2377D" w:rsidP="00B23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77D">
        <w:rPr>
          <w:rFonts w:ascii="Times New Roman" w:hAnsi="Times New Roman" w:cs="Times New Roman"/>
          <w:b/>
          <w:sz w:val="24"/>
          <w:szCs w:val="24"/>
        </w:rPr>
        <w:t>определения социального благополучия семьи и ребенка</w:t>
      </w:r>
      <w:r w:rsidRPr="00B237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77D" w:rsidRPr="00B2377D" w:rsidRDefault="00B2377D" w:rsidP="00B23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7632"/>
        <w:gridCol w:w="1123"/>
      </w:tblGrid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СОЦИАЛЬНАЯ ХАРАКТЕРИСТИКА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БАЛЛЫ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96" w:type="dxa"/>
          </w:tcPr>
          <w:p w:rsidR="00B2377D" w:rsidRPr="00E6247D" w:rsidRDefault="00B2377D" w:rsidP="00B2377D">
            <w:pPr>
              <w:pStyle w:val="3"/>
              <w:rPr>
                <w:sz w:val="22"/>
                <w:szCs w:val="22"/>
              </w:rPr>
            </w:pPr>
            <w:r w:rsidRPr="00E6247D">
              <w:rPr>
                <w:sz w:val="22"/>
                <w:szCs w:val="22"/>
              </w:rPr>
              <w:t>Состав семьи ребенка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Мать, отец, дедушка, бабушка.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5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Только мать и отец.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4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Мать и отчим или отец и мачеха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3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Одна мать или один отец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2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Нет родителей: бабушка и дедушка, другие родственники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1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6" w:type="dxa"/>
          </w:tcPr>
          <w:p w:rsidR="00B2377D" w:rsidRPr="00E6247D" w:rsidRDefault="00B2377D" w:rsidP="00B2377D">
            <w:pPr>
              <w:pStyle w:val="4"/>
              <w:rPr>
                <w:b/>
                <w:bCs/>
                <w:sz w:val="22"/>
                <w:szCs w:val="22"/>
              </w:rPr>
            </w:pPr>
            <w:r w:rsidRPr="00E6247D">
              <w:rPr>
                <w:b/>
                <w:bCs/>
                <w:sz w:val="22"/>
                <w:szCs w:val="22"/>
              </w:rPr>
              <w:t>Школьная успеваемость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Хорошая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5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Удовлетворительная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4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Неудовлетворительная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3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Оставил школу и работает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2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Оставил школу и не работает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1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6" w:type="dxa"/>
          </w:tcPr>
          <w:p w:rsidR="00B2377D" w:rsidRPr="00E6247D" w:rsidRDefault="00B2377D" w:rsidP="00B2377D">
            <w:pPr>
              <w:pStyle w:val="3"/>
              <w:rPr>
                <w:sz w:val="22"/>
                <w:szCs w:val="22"/>
              </w:rPr>
            </w:pPr>
            <w:r w:rsidRPr="00E6247D">
              <w:rPr>
                <w:sz w:val="22"/>
                <w:szCs w:val="22"/>
              </w:rPr>
              <w:t>Здоровье ребенка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Практически здоров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5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Часто болеет  в пределах нормального развития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4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Имеет хронические заболевания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3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Отставание в умственном развитии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2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Имеет врожденные патологии, нервно-психические болезни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1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96" w:type="dxa"/>
          </w:tcPr>
          <w:p w:rsidR="00B2377D" w:rsidRPr="00E6247D" w:rsidRDefault="00B2377D" w:rsidP="00B2377D">
            <w:pPr>
              <w:pStyle w:val="3"/>
              <w:rPr>
                <w:sz w:val="22"/>
                <w:szCs w:val="22"/>
              </w:rPr>
            </w:pPr>
            <w:r w:rsidRPr="00E6247D">
              <w:rPr>
                <w:sz w:val="22"/>
                <w:szCs w:val="22"/>
              </w:rPr>
              <w:t>Санитарно-жилищные условия жизни семьи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Благоустроенный дом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5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Благоустроенная отдельная квартира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4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Отдельная квартира с родителями супругов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3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Комната в общежитии с удобствами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2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Жилье в бараке без удобств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1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6" w:type="dxa"/>
          </w:tcPr>
          <w:p w:rsidR="00B2377D" w:rsidRPr="00E6247D" w:rsidRDefault="00B2377D" w:rsidP="00B2377D">
            <w:pPr>
              <w:pStyle w:val="3"/>
              <w:rPr>
                <w:sz w:val="22"/>
                <w:szCs w:val="22"/>
              </w:rPr>
            </w:pPr>
            <w:r w:rsidRPr="00E6247D">
              <w:rPr>
                <w:sz w:val="22"/>
                <w:szCs w:val="22"/>
              </w:rPr>
              <w:t>Доход семьи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Могу ни в чем себе не отказывать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5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Денег хватает, но для покупки товаров длительного пользования берут кредит или в долг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4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На повседневные расходы денег хватает, но покупка одежды вызывает трудности.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3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Живут от зарплаты до зарплаты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2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Денег до зарплаты не хватает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1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96" w:type="dxa"/>
          </w:tcPr>
          <w:p w:rsidR="00B2377D" w:rsidRPr="00E6247D" w:rsidRDefault="00B2377D" w:rsidP="00B2377D">
            <w:pPr>
              <w:pStyle w:val="3"/>
              <w:rPr>
                <w:sz w:val="22"/>
                <w:szCs w:val="22"/>
              </w:rPr>
            </w:pPr>
            <w:r w:rsidRPr="00E6247D">
              <w:rPr>
                <w:sz w:val="22"/>
                <w:szCs w:val="22"/>
              </w:rPr>
              <w:t>Уровень социального благополучия семьи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Атмосфера взаимной поддержки, доброжелательства, любви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5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Здоровый образ жизни без особой эмоциональной окраски: без ссор и без большой привязанности, живут по «привычке»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4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В семье ссоры,  скандалы, один из родителей склонен к алкоголю.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3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Судимость родителей, пьянство, рукоприкладство.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2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247D">
              <w:rPr>
                <w:rFonts w:ascii="Times New Roman" w:hAnsi="Times New Roman" w:cs="Times New Roman"/>
              </w:rPr>
              <w:t>Стоят на учете</w:t>
            </w:r>
            <w:proofErr w:type="gramEnd"/>
            <w:r w:rsidRPr="00E6247D">
              <w:rPr>
                <w:rFonts w:ascii="Times New Roman" w:hAnsi="Times New Roman" w:cs="Times New Roman"/>
              </w:rPr>
              <w:t xml:space="preserve"> с диагнозом алкоголизм, </w:t>
            </w:r>
            <w:proofErr w:type="spellStart"/>
            <w:r w:rsidRPr="00E6247D">
              <w:rPr>
                <w:rFonts w:ascii="Times New Roman" w:hAnsi="Times New Roman" w:cs="Times New Roman"/>
              </w:rPr>
              <w:t>ассоциальноеповед</w:t>
            </w:r>
            <w:proofErr w:type="spellEnd"/>
            <w:r w:rsidRPr="00E624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1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96" w:type="dxa"/>
          </w:tcPr>
          <w:p w:rsidR="00B2377D" w:rsidRPr="00E6247D" w:rsidRDefault="00B2377D" w:rsidP="00B2377D">
            <w:pPr>
              <w:pStyle w:val="3"/>
              <w:rPr>
                <w:sz w:val="22"/>
                <w:szCs w:val="22"/>
              </w:rPr>
            </w:pPr>
            <w:r w:rsidRPr="00E6247D">
              <w:rPr>
                <w:sz w:val="22"/>
                <w:szCs w:val="22"/>
              </w:rPr>
              <w:t>Поведение ребенка в школе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5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4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Неудовлетворительное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3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pStyle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E6247D">
              <w:rPr>
                <w:rFonts w:ascii="Times New Roman" w:hAnsi="Times New Roman" w:cs="Times New Roman"/>
                <w:sz w:val="22"/>
                <w:szCs w:val="22"/>
              </w:rPr>
              <w:t xml:space="preserve">Неоднократно отмечалось </w:t>
            </w:r>
            <w:proofErr w:type="spellStart"/>
            <w:r w:rsidRPr="00E6247D">
              <w:rPr>
                <w:rFonts w:ascii="Times New Roman" w:hAnsi="Times New Roman" w:cs="Times New Roman"/>
                <w:sz w:val="22"/>
                <w:szCs w:val="22"/>
              </w:rPr>
              <w:t>ассоциальное</w:t>
            </w:r>
            <w:proofErr w:type="spellEnd"/>
            <w:r w:rsidRPr="00E6247D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поведение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2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pStyle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E6247D">
              <w:rPr>
                <w:rFonts w:ascii="Times New Roman" w:hAnsi="Times New Roman" w:cs="Times New Roman"/>
                <w:sz w:val="22"/>
                <w:szCs w:val="22"/>
              </w:rPr>
              <w:t>Состоит на учете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1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896" w:type="dxa"/>
          </w:tcPr>
          <w:p w:rsidR="00B2377D" w:rsidRPr="00E6247D" w:rsidRDefault="00B2377D" w:rsidP="00B2377D">
            <w:pPr>
              <w:pStyle w:val="3"/>
              <w:rPr>
                <w:sz w:val="22"/>
                <w:szCs w:val="22"/>
              </w:rPr>
            </w:pPr>
            <w:r w:rsidRPr="00E6247D">
              <w:rPr>
                <w:sz w:val="22"/>
                <w:szCs w:val="22"/>
              </w:rPr>
              <w:t>Внешкольное общение ребенка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Общение в процессе занятий в кружках, секциях, на основе общих позитивных интересов.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5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 xml:space="preserve">Эпизодическое </w:t>
            </w:r>
            <w:proofErr w:type="spellStart"/>
            <w:r w:rsidRPr="00E6247D">
              <w:rPr>
                <w:rFonts w:ascii="Times New Roman" w:hAnsi="Times New Roman" w:cs="Times New Roman"/>
              </w:rPr>
              <w:t>досуговое</w:t>
            </w:r>
            <w:proofErr w:type="spellEnd"/>
            <w:r w:rsidRPr="00E6247D">
              <w:rPr>
                <w:rFonts w:ascii="Times New Roman" w:hAnsi="Times New Roman" w:cs="Times New Roman"/>
              </w:rPr>
              <w:t xml:space="preserve"> общение по интересам, нерегулярные встречи для совместного проведения свободного времени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4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Общение на основе пустого времяпровождения, отсутствие позитивных целей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3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247D">
              <w:rPr>
                <w:rFonts w:ascii="Times New Roman" w:hAnsi="Times New Roman" w:cs="Times New Roman"/>
              </w:rPr>
              <w:t>Ассоциальные</w:t>
            </w:r>
            <w:proofErr w:type="spellEnd"/>
            <w:r w:rsidRPr="00E6247D">
              <w:rPr>
                <w:rFonts w:ascii="Times New Roman" w:hAnsi="Times New Roman" w:cs="Times New Roman"/>
              </w:rPr>
              <w:t xml:space="preserve"> группы с ориентацией на мелкое хулиганство, драки, употребление алкоголя, токсических средств.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2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Криминогенные группы, состоящие на учете с направленностью интересов на мелкие кражи, угоны транспортных средств, наркотики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1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96" w:type="dxa"/>
          </w:tcPr>
          <w:p w:rsidR="00B2377D" w:rsidRPr="00E6247D" w:rsidRDefault="00B2377D" w:rsidP="00B2377D">
            <w:pPr>
              <w:pStyle w:val="3"/>
              <w:rPr>
                <w:sz w:val="22"/>
                <w:szCs w:val="22"/>
              </w:rPr>
            </w:pPr>
            <w:r w:rsidRPr="00E6247D">
              <w:rPr>
                <w:sz w:val="22"/>
                <w:szCs w:val="22"/>
              </w:rPr>
              <w:t>Жизненные цели ребенка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Четко определенные, конструктивные жизненные планы, стремление к достижению поставленных целей.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5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Позитивная ориентация в формировании жизненных целей, но представление о путях и средствах достижения неопределенно, расплывчато.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4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 xml:space="preserve">Отсутствие определенных целей и планов на будущее, либо наличие нереальных планов, социальная незрелость, инфантилизм, надежда </w:t>
            </w:r>
            <w:proofErr w:type="gramStart"/>
            <w:r w:rsidRPr="00E6247D">
              <w:rPr>
                <w:rFonts w:ascii="Times New Roman" w:hAnsi="Times New Roman" w:cs="Times New Roman"/>
              </w:rPr>
              <w:t>на</w:t>
            </w:r>
            <w:proofErr w:type="gramEnd"/>
            <w:r w:rsidRPr="00E6247D">
              <w:rPr>
                <w:rFonts w:ascii="Times New Roman" w:hAnsi="Times New Roman" w:cs="Times New Roman"/>
              </w:rPr>
              <w:t xml:space="preserve"> авось.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3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 xml:space="preserve">Целевые ориентации носят негативную окраску, примитивны, бездуховны, </w:t>
            </w:r>
            <w:proofErr w:type="spellStart"/>
            <w:r w:rsidRPr="00E6247D">
              <w:rPr>
                <w:rFonts w:ascii="Times New Roman" w:hAnsi="Times New Roman" w:cs="Times New Roman"/>
              </w:rPr>
              <w:t>референтная</w:t>
            </w:r>
            <w:proofErr w:type="spellEnd"/>
            <w:r w:rsidRPr="00E6247D">
              <w:rPr>
                <w:rFonts w:ascii="Times New Roman" w:hAnsi="Times New Roman" w:cs="Times New Roman"/>
              </w:rPr>
              <w:t xml:space="preserve"> группа – сверстники с асоциальной направленностью интересов.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2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Явно негативные, асоциальные целевые ориентации (отсутствие установки на общественно полезный труд, интересы ограничены, отмечаются нарушения, состоит на учете)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1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96" w:type="dxa"/>
          </w:tcPr>
          <w:p w:rsidR="00B2377D" w:rsidRPr="00E6247D" w:rsidRDefault="00B2377D" w:rsidP="00B2377D">
            <w:pPr>
              <w:pStyle w:val="3"/>
              <w:rPr>
                <w:sz w:val="22"/>
                <w:szCs w:val="22"/>
              </w:rPr>
            </w:pPr>
            <w:r w:rsidRPr="00E6247D">
              <w:rPr>
                <w:sz w:val="22"/>
                <w:szCs w:val="22"/>
              </w:rPr>
              <w:t>Эмоциональное отношение родителей с детьми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Постоянная поддержка, разумная требовательность к детям, демократизм отношений, атмосфера доверия.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5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 xml:space="preserve">Слепая любовь, </w:t>
            </w:r>
            <w:proofErr w:type="spellStart"/>
            <w:r w:rsidRPr="00E6247D">
              <w:rPr>
                <w:rFonts w:ascii="Times New Roman" w:hAnsi="Times New Roman" w:cs="Times New Roman"/>
              </w:rPr>
              <w:t>гиперопека</w:t>
            </w:r>
            <w:proofErr w:type="spellEnd"/>
            <w:r w:rsidRPr="00E624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4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Для родителей первична собственная жизнь, но отношение к детям доброжелательное, заинтересованное.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3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 xml:space="preserve">Равнодушие, отсутствие заботы о детях, безнадзорность, дети как дополнительное бремя, дополнительные </w:t>
            </w:r>
            <w:proofErr w:type="spellStart"/>
            <w:r w:rsidRPr="00E6247D">
              <w:rPr>
                <w:rFonts w:ascii="Times New Roman" w:hAnsi="Times New Roman" w:cs="Times New Roman"/>
              </w:rPr>
              <w:t>проблемы.</w:t>
            </w:r>
            <w:proofErr w:type="gramStart"/>
            <w:r w:rsidRPr="00E6247D">
              <w:rPr>
                <w:rFonts w:ascii="Times New Roman" w:hAnsi="Times New Roman" w:cs="Times New Roman"/>
              </w:rPr>
              <w:t>,г</w:t>
            </w:r>
            <w:proofErr w:type="gramEnd"/>
            <w:r w:rsidRPr="00E6247D">
              <w:rPr>
                <w:rFonts w:ascii="Times New Roman" w:hAnsi="Times New Roman" w:cs="Times New Roman"/>
              </w:rPr>
              <w:t>ипоопека</w:t>
            </w:r>
            <w:proofErr w:type="spellEnd"/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2</w:t>
            </w:r>
          </w:p>
        </w:tc>
      </w:tr>
      <w:tr w:rsidR="00B2377D" w:rsidRPr="00E6247D" w:rsidTr="002A2091">
        <w:tc>
          <w:tcPr>
            <w:tcW w:w="828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B2377D" w:rsidRPr="00E624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Напряженные конфликтные отношения родителей с детьми, различные формы насилия, применяемые к детям.</w:t>
            </w:r>
          </w:p>
        </w:tc>
        <w:tc>
          <w:tcPr>
            <w:tcW w:w="1130" w:type="dxa"/>
          </w:tcPr>
          <w:p w:rsidR="00B2377D" w:rsidRPr="00E624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47D">
              <w:rPr>
                <w:rFonts w:ascii="Times New Roman" w:hAnsi="Times New Roman" w:cs="Times New Roman"/>
              </w:rPr>
              <w:t>1</w:t>
            </w:r>
          </w:p>
        </w:tc>
      </w:tr>
    </w:tbl>
    <w:p w:rsidR="00E6247D" w:rsidRPr="00E6247D" w:rsidRDefault="00E6247D" w:rsidP="00B2377D">
      <w:pPr>
        <w:spacing w:after="0"/>
        <w:jc w:val="both"/>
        <w:rPr>
          <w:rFonts w:ascii="Times New Roman" w:hAnsi="Times New Roman" w:cs="Times New Roman"/>
        </w:rPr>
      </w:pPr>
    </w:p>
    <w:p w:rsidR="00B2377D" w:rsidRPr="00B2377D" w:rsidRDefault="00B2377D" w:rsidP="00B23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77D">
        <w:rPr>
          <w:rFonts w:ascii="Times New Roman" w:hAnsi="Times New Roman" w:cs="Times New Roman"/>
          <w:sz w:val="24"/>
          <w:szCs w:val="24"/>
        </w:rPr>
        <w:t>Общая сумма баллов – 150.</w:t>
      </w:r>
    </w:p>
    <w:p w:rsidR="00B2377D" w:rsidRPr="00B2377D" w:rsidRDefault="00B2377D" w:rsidP="00B2377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77D">
        <w:rPr>
          <w:rFonts w:ascii="Times New Roman" w:hAnsi="Times New Roman" w:cs="Times New Roman"/>
          <w:sz w:val="24"/>
          <w:szCs w:val="24"/>
        </w:rPr>
        <w:t>ниже 30 баллов предполагается принадлежность к группе повышенного риска (чем меньше баллов, тем выше риск).</w:t>
      </w:r>
    </w:p>
    <w:p w:rsidR="00B2377D" w:rsidRPr="00B2377D" w:rsidRDefault="00B2377D" w:rsidP="00B2377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77D">
        <w:rPr>
          <w:rFonts w:ascii="Times New Roman" w:hAnsi="Times New Roman" w:cs="Times New Roman"/>
          <w:sz w:val="24"/>
          <w:szCs w:val="24"/>
        </w:rPr>
        <w:t>от 30 до 40 – социальное благополучие ребенка определяется в пределах средней нормы,</w:t>
      </w:r>
    </w:p>
    <w:p w:rsidR="00B2377D" w:rsidRPr="00B2377D" w:rsidRDefault="00B2377D" w:rsidP="00B2377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77D">
        <w:rPr>
          <w:rFonts w:ascii="Times New Roman" w:hAnsi="Times New Roman" w:cs="Times New Roman"/>
          <w:sz w:val="24"/>
          <w:szCs w:val="24"/>
        </w:rPr>
        <w:t>более 40 баллов высокий уровень социального благополучия ребенка (чем больше  баллов, тем выше уровень благополучия).</w:t>
      </w:r>
    </w:p>
    <w:p w:rsidR="0087104C" w:rsidRPr="00B2377D" w:rsidRDefault="0087104C" w:rsidP="00B237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334C" w:rsidRDefault="00FC33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Шубникова Г.Н., </w:t>
      </w:r>
    </w:p>
    <w:p w:rsidR="0087104C" w:rsidRPr="00FC334C" w:rsidRDefault="00FC33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социальных педагогов</w:t>
      </w:r>
    </w:p>
    <w:sectPr w:rsidR="0087104C" w:rsidRPr="00FC334C" w:rsidSect="008A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8275A0"/>
    <w:lvl w:ilvl="0">
      <w:numFmt w:val="decimal"/>
      <w:lvlText w:val="*"/>
      <w:lvlJc w:val="left"/>
    </w:lvl>
  </w:abstractNum>
  <w:abstractNum w:abstractNumId="1">
    <w:nsid w:val="0768453D"/>
    <w:multiLevelType w:val="hybridMultilevel"/>
    <w:tmpl w:val="926E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5B3B"/>
    <w:multiLevelType w:val="hybridMultilevel"/>
    <w:tmpl w:val="3A682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134DD"/>
    <w:multiLevelType w:val="hybridMultilevel"/>
    <w:tmpl w:val="3850B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661BF"/>
    <w:multiLevelType w:val="hybridMultilevel"/>
    <w:tmpl w:val="F3B654E2"/>
    <w:lvl w:ilvl="0" w:tplc="969A207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10DB5D7B"/>
    <w:multiLevelType w:val="hybridMultilevel"/>
    <w:tmpl w:val="C34C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91C6B"/>
    <w:multiLevelType w:val="hybridMultilevel"/>
    <w:tmpl w:val="F6D0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34064"/>
    <w:multiLevelType w:val="hybridMultilevel"/>
    <w:tmpl w:val="4ED0D1A0"/>
    <w:lvl w:ilvl="0" w:tplc="629090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B6DF9"/>
    <w:multiLevelType w:val="hybridMultilevel"/>
    <w:tmpl w:val="9208D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42F9C"/>
    <w:multiLevelType w:val="hybridMultilevel"/>
    <w:tmpl w:val="78165D86"/>
    <w:lvl w:ilvl="0" w:tplc="1390C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EB5A11"/>
    <w:multiLevelType w:val="hybridMultilevel"/>
    <w:tmpl w:val="F93C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17635"/>
    <w:multiLevelType w:val="hybridMultilevel"/>
    <w:tmpl w:val="3196C9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C22587"/>
    <w:multiLevelType w:val="hybridMultilevel"/>
    <w:tmpl w:val="DEBC597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47619F6"/>
    <w:multiLevelType w:val="hybridMultilevel"/>
    <w:tmpl w:val="A156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E20B8"/>
    <w:multiLevelType w:val="hybridMultilevel"/>
    <w:tmpl w:val="DF9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15AAE"/>
    <w:multiLevelType w:val="hybridMultilevel"/>
    <w:tmpl w:val="CB503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674792"/>
    <w:multiLevelType w:val="hybridMultilevel"/>
    <w:tmpl w:val="C5C48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F4D1F"/>
    <w:multiLevelType w:val="hybridMultilevel"/>
    <w:tmpl w:val="E70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4126A"/>
    <w:multiLevelType w:val="hybridMultilevel"/>
    <w:tmpl w:val="3616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2"/>
  </w:num>
  <w:num w:numId="11">
    <w:abstractNumId w:val="14"/>
  </w:num>
  <w:num w:numId="12">
    <w:abstractNumId w:val="5"/>
  </w:num>
  <w:num w:numId="13">
    <w:abstractNumId w:val="6"/>
  </w:num>
  <w:num w:numId="14">
    <w:abstractNumId w:val="16"/>
  </w:num>
  <w:num w:numId="15">
    <w:abstractNumId w:val="4"/>
  </w:num>
  <w:num w:numId="16">
    <w:abstractNumId w:val="9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229"/>
    <w:rsid w:val="0013237D"/>
    <w:rsid w:val="00160C57"/>
    <w:rsid w:val="00194E8C"/>
    <w:rsid w:val="001B72F8"/>
    <w:rsid w:val="001C4B9F"/>
    <w:rsid w:val="001D6EEE"/>
    <w:rsid w:val="002951F9"/>
    <w:rsid w:val="002A2091"/>
    <w:rsid w:val="00315B68"/>
    <w:rsid w:val="0032550D"/>
    <w:rsid w:val="00340708"/>
    <w:rsid w:val="003C565B"/>
    <w:rsid w:val="00531D11"/>
    <w:rsid w:val="00551F18"/>
    <w:rsid w:val="005A43EA"/>
    <w:rsid w:val="005B5910"/>
    <w:rsid w:val="00623761"/>
    <w:rsid w:val="00653452"/>
    <w:rsid w:val="006A6328"/>
    <w:rsid w:val="006D0D0E"/>
    <w:rsid w:val="006E2229"/>
    <w:rsid w:val="00720CA3"/>
    <w:rsid w:val="00744F09"/>
    <w:rsid w:val="00812927"/>
    <w:rsid w:val="0087104C"/>
    <w:rsid w:val="00871CE8"/>
    <w:rsid w:val="008A281D"/>
    <w:rsid w:val="008A6B2C"/>
    <w:rsid w:val="00953AF7"/>
    <w:rsid w:val="00A14D79"/>
    <w:rsid w:val="00A36CD7"/>
    <w:rsid w:val="00AF1BD6"/>
    <w:rsid w:val="00B2377D"/>
    <w:rsid w:val="00B31B10"/>
    <w:rsid w:val="00B92DF6"/>
    <w:rsid w:val="00C42AA5"/>
    <w:rsid w:val="00D2130C"/>
    <w:rsid w:val="00D50491"/>
    <w:rsid w:val="00D7063F"/>
    <w:rsid w:val="00DF209F"/>
    <w:rsid w:val="00E6182E"/>
    <w:rsid w:val="00E6247D"/>
    <w:rsid w:val="00FC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F7"/>
  </w:style>
  <w:style w:type="paragraph" w:styleId="1">
    <w:name w:val="heading 1"/>
    <w:basedOn w:val="a"/>
    <w:next w:val="a"/>
    <w:link w:val="10"/>
    <w:qFormat/>
    <w:rsid w:val="00B2377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5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77D"/>
    <w:pPr>
      <w:keepNext/>
      <w:spacing w:after="0" w:line="240" w:lineRule="auto"/>
      <w:jc w:val="right"/>
      <w:outlineLvl w:val="1"/>
    </w:pPr>
    <w:rPr>
      <w:rFonts w:ascii="Bookman Old Style" w:eastAsia="Times New Roman" w:hAnsi="Bookman Old Style" w:cs="Times New Roman"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37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37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377D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ahom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452"/>
    <w:rPr>
      <w:color w:val="0563C1" w:themeColor="hyperlink"/>
      <w:u w:val="single"/>
    </w:rPr>
  </w:style>
  <w:style w:type="paragraph" w:styleId="a4">
    <w:name w:val="List Paragraph"/>
    <w:aliases w:val="Варианты ответов"/>
    <w:basedOn w:val="a"/>
    <w:link w:val="a5"/>
    <w:uiPriority w:val="99"/>
    <w:qFormat/>
    <w:rsid w:val="00B31B10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aliases w:val="Варианты ответов Знак"/>
    <w:link w:val="a4"/>
    <w:uiPriority w:val="99"/>
    <w:locked/>
    <w:rsid w:val="00B31B10"/>
  </w:style>
  <w:style w:type="paragraph" w:styleId="a6">
    <w:name w:val="Balloon Text"/>
    <w:basedOn w:val="a"/>
    <w:link w:val="a7"/>
    <w:unhideWhenUsed/>
    <w:rsid w:val="0062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62376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9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2951F9"/>
    <w:rPr>
      <w:b/>
      <w:bCs/>
    </w:rPr>
  </w:style>
  <w:style w:type="table" w:styleId="aa">
    <w:name w:val="Table Grid"/>
    <w:basedOn w:val="a1"/>
    <w:uiPriority w:val="39"/>
    <w:rsid w:val="008A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377D"/>
    <w:rPr>
      <w:rFonts w:ascii="Bookman Old Style" w:eastAsia="Times New Roman" w:hAnsi="Bookman Old Style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377D"/>
    <w:rPr>
      <w:rFonts w:ascii="Bookman Old Style" w:eastAsia="Times New Roman" w:hAnsi="Bookman Old Style" w:cs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37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23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377D"/>
    <w:rPr>
      <w:rFonts w:ascii="Bookman Old Style" w:eastAsia="Times New Roman" w:hAnsi="Bookman Old Style" w:cs="Tahoma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B237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B2377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Subtitle"/>
    <w:basedOn w:val="a"/>
    <w:link w:val="ae"/>
    <w:qFormat/>
    <w:rsid w:val="00B237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e">
    <w:name w:val="Подзаголовок Знак"/>
    <w:basedOn w:val="a0"/>
    <w:link w:val="ad"/>
    <w:rsid w:val="00B2377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">
    <w:name w:val="Body Text"/>
    <w:basedOn w:val="a"/>
    <w:link w:val="af0"/>
    <w:rsid w:val="00B237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2377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B237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237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"/>
    <w:link w:val="af2"/>
    <w:rsid w:val="00B2377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237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Document Map"/>
    <w:basedOn w:val="a"/>
    <w:link w:val="af4"/>
    <w:semiHidden/>
    <w:rsid w:val="00B237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B237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B237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B23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B2377D"/>
  </w:style>
  <w:style w:type="paragraph" w:styleId="HTML">
    <w:name w:val="HTML Preformatted"/>
    <w:basedOn w:val="a"/>
    <w:link w:val="HTML0"/>
    <w:rsid w:val="00B23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23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rsid w:val="002A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FE26-58DD-4CEA-A11B-56A5A84A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13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Маликова Лиля</cp:lastModifiedBy>
  <cp:revision>25</cp:revision>
  <cp:lastPrinted>2017-09-18T07:22:00Z</cp:lastPrinted>
  <dcterms:created xsi:type="dcterms:W3CDTF">2017-03-02T04:13:00Z</dcterms:created>
  <dcterms:modified xsi:type="dcterms:W3CDTF">2018-12-25T10:37:00Z</dcterms:modified>
</cp:coreProperties>
</file>