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193" w:rsidRDefault="00592193" w:rsidP="00592193">
      <w:pPr>
        <w:jc w:val="center"/>
        <w:rPr>
          <w:b/>
        </w:rPr>
      </w:pPr>
    </w:p>
    <w:p w:rsidR="00497167" w:rsidRDefault="00CA1A78" w:rsidP="00592193">
      <w:pPr>
        <w:jc w:val="center"/>
      </w:pPr>
      <w:r>
        <w:rPr>
          <w:b/>
        </w:rPr>
        <w:t>ПРОТОКОЛ №</w:t>
      </w:r>
      <w:r w:rsidR="00AC2C4E">
        <w:rPr>
          <w:b/>
        </w:rPr>
        <w:t>1</w:t>
      </w:r>
    </w:p>
    <w:p w:rsidR="00497167" w:rsidRPr="001C7F64" w:rsidRDefault="00280E3D" w:rsidP="00280E3D">
      <w:pPr>
        <w:jc w:val="center"/>
        <w:rPr>
          <w:b/>
        </w:rPr>
      </w:pPr>
      <w:r w:rsidRPr="00280E3D">
        <w:rPr>
          <w:b/>
        </w:rPr>
        <w:t xml:space="preserve">Единого методического дня </w:t>
      </w:r>
      <w:r w:rsidR="00144C84">
        <w:rPr>
          <w:b/>
        </w:rPr>
        <w:t xml:space="preserve">по теме </w:t>
      </w:r>
      <w:r w:rsidR="00144C84" w:rsidRPr="002F579F">
        <w:rPr>
          <w:b/>
          <w:iCs/>
        </w:rPr>
        <w:t>«</w:t>
      </w:r>
      <w:r w:rsidR="00144C84" w:rsidRPr="002F579F">
        <w:rPr>
          <w:b/>
        </w:rPr>
        <w:t>Современный урок как основа эффективного и качественного образования</w:t>
      </w:r>
      <w:r w:rsidR="00144C84" w:rsidRPr="002F579F">
        <w:rPr>
          <w:b/>
          <w:iCs/>
        </w:rPr>
        <w:t>»</w:t>
      </w:r>
      <w:r w:rsidR="00144C84">
        <w:rPr>
          <w:b/>
          <w:iCs/>
        </w:rPr>
        <w:t xml:space="preserve"> </w:t>
      </w:r>
      <w:r w:rsidRPr="00280E3D">
        <w:rPr>
          <w:b/>
        </w:rPr>
        <w:t>районной</w:t>
      </w:r>
      <w:r>
        <w:rPr>
          <w:b/>
        </w:rPr>
        <w:t xml:space="preserve"> творческой группы учителей</w:t>
      </w:r>
      <w:r w:rsidR="00497167">
        <w:t xml:space="preserve"> </w:t>
      </w:r>
      <w:r w:rsidR="00497167" w:rsidRPr="00C4485E">
        <w:rPr>
          <w:b/>
        </w:rPr>
        <w:t>информатики</w:t>
      </w:r>
      <w:r>
        <w:rPr>
          <w:b/>
        </w:rPr>
        <w:t xml:space="preserve"> </w:t>
      </w:r>
    </w:p>
    <w:p w:rsidR="00CA1A78" w:rsidRDefault="00CA1A78" w:rsidP="00592193">
      <w:pPr>
        <w:jc w:val="center"/>
        <w:rPr>
          <w:b/>
        </w:rPr>
      </w:pPr>
      <w:r>
        <w:rPr>
          <w:b/>
        </w:rPr>
        <w:t xml:space="preserve">от </w:t>
      </w:r>
      <w:r w:rsidRPr="00EC7735">
        <w:rPr>
          <w:b/>
        </w:rPr>
        <w:t>«</w:t>
      </w:r>
      <w:r w:rsidR="009468DB">
        <w:rPr>
          <w:b/>
        </w:rPr>
        <w:t>30</w:t>
      </w:r>
      <w:r w:rsidRPr="00EC7735">
        <w:rPr>
          <w:b/>
        </w:rPr>
        <w:t>»</w:t>
      </w:r>
      <w:r w:rsidR="00C4485E" w:rsidRPr="00EC7735">
        <w:rPr>
          <w:b/>
        </w:rPr>
        <w:t xml:space="preserve"> </w:t>
      </w:r>
      <w:r w:rsidR="00280E3D">
        <w:rPr>
          <w:b/>
        </w:rPr>
        <w:t>октября</w:t>
      </w:r>
      <w:r w:rsidRPr="00C4485E">
        <w:t xml:space="preserve"> </w:t>
      </w:r>
      <w:r w:rsidRPr="00CA1A78">
        <w:rPr>
          <w:b/>
        </w:rPr>
        <w:t>20</w:t>
      </w:r>
      <w:r w:rsidR="00321CD7">
        <w:rPr>
          <w:b/>
        </w:rPr>
        <w:t>1</w:t>
      </w:r>
      <w:r w:rsidR="009468DB">
        <w:rPr>
          <w:b/>
        </w:rPr>
        <w:t>8</w:t>
      </w:r>
      <w:r>
        <w:rPr>
          <w:b/>
        </w:rPr>
        <w:t xml:space="preserve"> г</w:t>
      </w:r>
      <w:r w:rsidRPr="00CA1A78">
        <w:rPr>
          <w:b/>
        </w:rPr>
        <w:t>.</w:t>
      </w:r>
    </w:p>
    <w:p w:rsidR="00CC39EC" w:rsidRDefault="00CC39EC" w:rsidP="00592193">
      <w:pPr>
        <w:jc w:val="center"/>
        <w:rPr>
          <w:b/>
        </w:rPr>
      </w:pPr>
    </w:p>
    <w:p w:rsidR="00280E3D" w:rsidRDefault="00280E3D" w:rsidP="00280E3D">
      <w:pPr>
        <w:shd w:val="clear" w:color="auto" w:fill="FFFFFF"/>
        <w:tabs>
          <w:tab w:val="left" w:pos="269"/>
        </w:tabs>
      </w:pPr>
      <w:r>
        <w:t>Присутствуют: Худорожкова Л.Л., Фридрих Т.А.,</w:t>
      </w:r>
      <w:r w:rsidR="009468DB">
        <w:t xml:space="preserve"> Янников А.А., Яшкина О.П.</w:t>
      </w:r>
      <w:r w:rsidR="00144C84">
        <w:t>, Ме</w:t>
      </w:r>
      <w:r>
        <w:t>хоношина Е.</w:t>
      </w:r>
      <w:r w:rsidR="00144C84">
        <w:t xml:space="preserve">А., </w:t>
      </w:r>
      <w:r w:rsidR="009468DB">
        <w:t xml:space="preserve">Кудрина Е.А., Губина С.П., Фирсов С.Н., </w:t>
      </w:r>
      <w:proofErr w:type="spellStart"/>
      <w:r w:rsidR="009468DB">
        <w:t>Хивренко</w:t>
      </w:r>
      <w:proofErr w:type="spellEnd"/>
      <w:r w:rsidR="009468DB">
        <w:t xml:space="preserve"> М.М., </w:t>
      </w:r>
      <w:r w:rsidR="003162E5">
        <w:t>Бугаева Т.Ф., Кривощекова С.В.,</w:t>
      </w:r>
    </w:p>
    <w:p w:rsidR="00144C84" w:rsidRPr="00280E3D" w:rsidRDefault="00144C84" w:rsidP="00280E3D">
      <w:pPr>
        <w:shd w:val="clear" w:color="auto" w:fill="FFFFFF"/>
        <w:tabs>
          <w:tab w:val="left" w:pos="269"/>
        </w:tabs>
        <w:rPr>
          <w:iCs/>
        </w:rPr>
      </w:pPr>
    </w:p>
    <w:p w:rsidR="00280E3D" w:rsidRDefault="00280E3D" w:rsidP="00280E3D">
      <w:pPr>
        <w:shd w:val="clear" w:color="auto" w:fill="FFFFFF"/>
        <w:tabs>
          <w:tab w:val="left" w:pos="269"/>
        </w:tabs>
        <w:jc w:val="center"/>
        <w:rPr>
          <w:b/>
          <w:iCs/>
        </w:rPr>
      </w:pPr>
      <w:r w:rsidRPr="003C5101">
        <w:rPr>
          <w:b/>
        </w:rPr>
        <w:t>Тема заседания:</w:t>
      </w:r>
      <w:r>
        <w:rPr>
          <w:b/>
        </w:rPr>
        <w:t xml:space="preserve"> </w:t>
      </w:r>
      <w:r w:rsidRPr="002F579F">
        <w:rPr>
          <w:b/>
        </w:rPr>
        <w:t>«Повышение качества преподавания и подготовки к ОГЭ и ЕГЭ по информатике»</w:t>
      </w:r>
    </w:p>
    <w:p w:rsidR="00CA1A78" w:rsidRPr="003C5101" w:rsidRDefault="00CA1A78" w:rsidP="00BF1389">
      <w:pPr>
        <w:jc w:val="center"/>
      </w:pPr>
    </w:p>
    <w:p w:rsidR="00CA1A78" w:rsidRDefault="00CA1A78" w:rsidP="00592193">
      <w:pPr>
        <w:jc w:val="center"/>
        <w:rPr>
          <w:b/>
        </w:rPr>
      </w:pPr>
      <w:r>
        <w:rPr>
          <w:b/>
        </w:rPr>
        <w:t>Повестка дня:</w:t>
      </w:r>
    </w:p>
    <w:p w:rsidR="00497167" w:rsidRDefault="00280E3D" w:rsidP="00280E3D">
      <w:pPr>
        <w:numPr>
          <w:ilvl w:val="0"/>
          <w:numId w:val="9"/>
        </w:numPr>
      </w:pPr>
      <w:r w:rsidRPr="002F579F">
        <w:t>Содержательный анализ состояния преподавания и  качества знаний  обучающихся по результатам ЕГЭ и ОГЭ  в образовательном пространстве. Проблемы подготовки обучающихся к государственной итоговой аттестации. Пути повышения качества преподавания информатики.</w:t>
      </w:r>
      <w:r>
        <w:t xml:space="preserve"> </w:t>
      </w:r>
    </w:p>
    <w:p w:rsidR="00280E3D" w:rsidRDefault="00280E3D" w:rsidP="00280E3D">
      <w:pPr>
        <w:numPr>
          <w:ilvl w:val="0"/>
          <w:numId w:val="9"/>
        </w:numPr>
      </w:pPr>
      <w:r w:rsidRPr="002F579F">
        <w:t>Содержательный анализ результатов Всероссийской олимпиады школьников по информатике</w:t>
      </w:r>
      <w:r>
        <w:t>.</w:t>
      </w:r>
    </w:p>
    <w:p w:rsidR="00280E3D" w:rsidRDefault="009468DB" w:rsidP="00280E3D">
      <w:pPr>
        <w:numPr>
          <w:ilvl w:val="0"/>
          <w:numId w:val="9"/>
        </w:numPr>
      </w:pPr>
      <w:r>
        <w:t>Презентация муниципального проекта «Одаренные дети».</w:t>
      </w:r>
    </w:p>
    <w:p w:rsidR="00280E3D" w:rsidRDefault="00280E3D" w:rsidP="00280E3D">
      <w:pPr>
        <w:numPr>
          <w:ilvl w:val="0"/>
          <w:numId w:val="9"/>
        </w:numPr>
      </w:pPr>
      <w:r w:rsidRPr="002F579F">
        <w:t>Мастер-класс по теме: «</w:t>
      </w:r>
      <w:r w:rsidR="009468DB">
        <w:t xml:space="preserve">Сравнительный анализ двух языков программирования </w:t>
      </w:r>
      <w:r w:rsidR="009468DB">
        <w:rPr>
          <w:lang w:val="en-US"/>
        </w:rPr>
        <w:t>Pascal</w:t>
      </w:r>
      <w:r w:rsidR="009468DB" w:rsidRPr="009468DB">
        <w:t xml:space="preserve"> </w:t>
      </w:r>
      <w:r w:rsidR="009468DB">
        <w:t xml:space="preserve">и </w:t>
      </w:r>
      <w:r w:rsidR="009468DB">
        <w:rPr>
          <w:lang w:val="en-US"/>
        </w:rPr>
        <w:t>C</w:t>
      </w:r>
      <w:r w:rsidR="009468DB" w:rsidRPr="009468DB">
        <w:t>++</w:t>
      </w:r>
      <w:r w:rsidR="005F350B">
        <w:t xml:space="preserve"> на предмет оптимального языка программирования первоначальных навыков</w:t>
      </w:r>
      <w:r w:rsidRPr="002F579F">
        <w:t>»</w:t>
      </w:r>
      <w:r>
        <w:t>.</w:t>
      </w:r>
    </w:p>
    <w:p w:rsidR="00206160" w:rsidRDefault="00206160" w:rsidP="00280E3D">
      <w:pPr>
        <w:numPr>
          <w:ilvl w:val="0"/>
          <w:numId w:val="9"/>
        </w:numPr>
      </w:pPr>
      <w:r>
        <w:t xml:space="preserve">Практикум по теме «Решение задач «Переход с </w:t>
      </w:r>
      <w:r>
        <w:rPr>
          <w:lang w:val="en-US"/>
        </w:rPr>
        <w:t>Pascal</w:t>
      </w:r>
      <w:r w:rsidRPr="00206160">
        <w:t xml:space="preserve"> </w:t>
      </w:r>
      <w:r>
        <w:t>на Си++»</w:t>
      </w:r>
    </w:p>
    <w:p w:rsidR="00CA1A78" w:rsidRDefault="00CA1A78" w:rsidP="00592193">
      <w:pPr>
        <w:rPr>
          <w:b/>
        </w:rPr>
      </w:pPr>
      <w:r>
        <w:rPr>
          <w:b/>
        </w:rPr>
        <w:t>Вопрос №1.</w:t>
      </w:r>
    </w:p>
    <w:p w:rsidR="00280E3D" w:rsidRDefault="00852E95" w:rsidP="00592193">
      <w:r>
        <w:t>Выступ</w:t>
      </w:r>
      <w:r w:rsidR="005B1119">
        <w:t>и</w:t>
      </w:r>
      <w:r>
        <w:t xml:space="preserve">ла </w:t>
      </w:r>
      <w:r w:rsidR="005F350B">
        <w:t>Мехоношина Е.А.</w:t>
      </w:r>
      <w:r w:rsidR="00280E3D" w:rsidRPr="002F579F">
        <w:t>., учитель информати</w:t>
      </w:r>
      <w:r w:rsidR="005F350B">
        <w:t>ки МБОУ «СОШ № 1</w:t>
      </w:r>
      <w:r w:rsidR="00280E3D" w:rsidRPr="002F579F">
        <w:t xml:space="preserve"> г. Советский», руководитель творче</w:t>
      </w:r>
      <w:r w:rsidR="00280E3D">
        <w:t>ской группы учителей информатик</w:t>
      </w:r>
      <w:r w:rsidR="00144C84">
        <w:t>и</w:t>
      </w:r>
      <w:r w:rsidR="00280E3D">
        <w:t>.</w:t>
      </w:r>
    </w:p>
    <w:p w:rsidR="00C4485E" w:rsidRDefault="00CA1A78" w:rsidP="00592193">
      <w:r>
        <w:t>Тема сообщения</w:t>
      </w:r>
      <w:r w:rsidR="00EC7735">
        <w:t>:</w:t>
      </w:r>
      <w:r w:rsidR="00CD659E">
        <w:t xml:space="preserve"> </w:t>
      </w:r>
      <w:r w:rsidR="00E11B97">
        <w:t>«</w:t>
      </w:r>
      <w:r w:rsidR="00144C84" w:rsidRPr="002F579F">
        <w:t>Содержательный анализ состояния преподавания и  качества знаний  обучающихся по результатам ЕГЭ и ОГЭ  в образовательном пространстве. Проблемы подготовки обучающихся к государственной итоговой аттестации. Пути повышения качества преподавания информатики.</w:t>
      </w:r>
      <w:r w:rsidR="00E11B97">
        <w:t>»</w:t>
      </w:r>
    </w:p>
    <w:p w:rsidR="003F6161" w:rsidRPr="003162E5" w:rsidRDefault="005F350B" w:rsidP="005E2F47">
      <w:pPr>
        <w:pStyle w:val="a5"/>
        <w:spacing w:after="0"/>
        <w:jc w:val="both"/>
      </w:pPr>
      <w:r w:rsidRPr="003162E5">
        <w:t>Екатерина Анатольевна</w:t>
      </w:r>
      <w:r w:rsidR="005E2F47" w:rsidRPr="003162E5">
        <w:t xml:space="preserve"> познакомила с результатами ГИА и ЕГЭ. По результатам статистики, количество обучающихся, сдающих ОГЭ</w:t>
      </w:r>
      <w:r w:rsidR="003E4101" w:rsidRPr="003162E5">
        <w:t xml:space="preserve">, ЕГЭ с каждым годом увеличивается, что соответствует тренду на развитие цифрового сектора экономики в стране. </w:t>
      </w:r>
      <w:r w:rsidR="005E2F47" w:rsidRPr="003162E5">
        <w:t xml:space="preserve"> </w:t>
      </w:r>
      <w:r w:rsidR="003E4101" w:rsidRPr="003162E5">
        <w:t>По результатам ЕГЭ из 29</w:t>
      </w:r>
      <w:r w:rsidR="00E0163D" w:rsidRPr="003162E5">
        <w:t xml:space="preserve"> выпускников </w:t>
      </w:r>
      <w:r w:rsidR="003E4101" w:rsidRPr="003162E5">
        <w:t>4</w:t>
      </w:r>
      <w:r w:rsidR="00E0163D" w:rsidRPr="003162E5">
        <w:t xml:space="preserve"> не преодолели минимальный порог (МБОУ СОШ</w:t>
      </w:r>
      <w:r w:rsidR="003E4101" w:rsidRPr="003162E5">
        <w:t xml:space="preserve"> № 1</w:t>
      </w:r>
      <w:r w:rsidR="00545CEC" w:rsidRPr="003162E5">
        <w:t xml:space="preserve"> МБОУ СОШ № 3</w:t>
      </w:r>
      <w:r w:rsidR="003E4101" w:rsidRPr="003162E5">
        <w:t>,</w:t>
      </w:r>
      <w:r w:rsidR="00E0163D" w:rsidRPr="003162E5">
        <w:t>)</w:t>
      </w:r>
      <w:r w:rsidR="003F6161" w:rsidRPr="003162E5">
        <w:t>. Количество учеников, получивши</w:t>
      </w:r>
      <w:r w:rsidR="00250B8B" w:rsidRPr="003162E5">
        <w:t>х</w:t>
      </w:r>
      <w:r w:rsidR="00545CEC" w:rsidRPr="003162E5">
        <w:t xml:space="preserve"> тестовый балл до 60 – 18, от 61 – 70 – 7 обучающихся, выше 70 – 1</w:t>
      </w:r>
      <w:r w:rsidR="003F6161" w:rsidRPr="003162E5">
        <w:t xml:space="preserve"> (МБОУ СОШ №2). </w:t>
      </w:r>
      <w:r w:rsidR="00545CEC" w:rsidRPr="003162E5">
        <w:t xml:space="preserve">Наиболее низкие результаты участники экзамена продемонстрировали при выполнении заданий по разделам «Основы алгебры логики» и «Алгоритмизация и программирование». </w:t>
      </w:r>
    </w:p>
    <w:p w:rsidR="003F6161" w:rsidRPr="003162E5" w:rsidRDefault="003F6161" w:rsidP="005E2F47">
      <w:pPr>
        <w:pStyle w:val="a5"/>
        <w:spacing w:after="0"/>
        <w:jc w:val="both"/>
      </w:pPr>
      <w:r w:rsidRPr="003162E5">
        <w:t xml:space="preserve">Результаты ОГЭ: </w:t>
      </w:r>
    </w:p>
    <w:p w:rsidR="003F6161" w:rsidRPr="003162E5" w:rsidRDefault="00175186" w:rsidP="005E2F47">
      <w:pPr>
        <w:pStyle w:val="a5"/>
        <w:spacing w:after="0"/>
        <w:jc w:val="both"/>
      </w:pPr>
      <w:r w:rsidRPr="003162E5">
        <w:t>«2» - 4</w:t>
      </w:r>
      <w:r w:rsidR="003F6161" w:rsidRPr="003162E5">
        <w:t xml:space="preserve"> (</w:t>
      </w:r>
      <w:r w:rsidRPr="003162E5">
        <w:t xml:space="preserve">п. </w:t>
      </w:r>
      <w:proofErr w:type="spellStart"/>
      <w:r w:rsidRPr="003162E5">
        <w:t>Агириш</w:t>
      </w:r>
      <w:proofErr w:type="spellEnd"/>
      <w:r w:rsidRPr="003162E5">
        <w:t xml:space="preserve">, п. Пионерский, п. </w:t>
      </w:r>
      <w:proofErr w:type="spellStart"/>
      <w:r w:rsidRPr="003162E5">
        <w:t>Алябьево</w:t>
      </w:r>
      <w:proofErr w:type="spellEnd"/>
      <w:r w:rsidR="003F6161" w:rsidRPr="003162E5">
        <w:t>)</w:t>
      </w:r>
    </w:p>
    <w:p w:rsidR="003F6161" w:rsidRPr="003162E5" w:rsidRDefault="00175186" w:rsidP="005E2F47">
      <w:pPr>
        <w:pStyle w:val="a5"/>
        <w:spacing w:after="0"/>
        <w:jc w:val="both"/>
      </w:pPr>
      <w:r w:rsidRPr="003162E5">
        <w:t>«3» - 52</w:t>
      </w:r>
    </w:p>
    <w:p w:rsidR="003F6161" w:rsidRPr="003162E5" w:rsidRDefault="00175186" w:rsidP="005E2F47">
      <w:pPr>
        <w:pStyle w:val="a5"/>
        <w:spacing w:after="0"/>
        <w:jc w:val="both"/>
      </w:pPr>
      <w:r w:rsidRPr="003162E5">
        <w:t>«4» - 44</w:t>
      </w:r>
    </w:p>
    <w:p w:rsidR="003F6161" w:rsidRPr="003162E5" w:rsidRDefault="00175186" w:rsidP="005E2F47">
      <w:pPr>
        <w:pStyle w:val="a5"/>
        <w:spacing w:after="0"/>
        <w:jc w:val="both"/>
      </w:pPr>
      <w:r w:rsidRPr="003162E5">
        <w:t>«5» - 25</w:t>
      </w:r>
    </w:p>
    <w:p w:rsidR="00250B8B" w:rsidRPr="003162E5" w:rsidRDefault="003F6161" w:rsidP="005E2F47">
      <w:pPr>
        <w:pStyle w:val="a5"/>
        <w:spacing w:after="0"/>
        <w:jc w:val="both"/>
      </w:pPr>
      <w:r w:rsidRPr="003162E5">
        <w:t>Низкие результа</w:t>
      </w:r>
      <w:r w:rsidR="00175186" w:rsidRPr="003162E5">
        <w:t xml:space="preserve">ты ОГЭ продемонстрировали </w:t>
      </w:r>
      <w:r w:rsidR="004A3D1E" w:rsidRPr="003162E5">
        <w:t xml:space="preserve">п. </w:t>
      </w:r>
      <w:proofErr w:type="spellStart"/>
      <w:r w:rsidR="004A3D1E" w:rsidRPr="003162E5">
        <w:t>Агириш</w:t>
      </w:r>
      <w:proofErr w:type="spellEnd"/>
      <w:r w:rsidR="004A3D1E" w:rsidRPr="003162E5">
        <w:t xml:space="preserve">, п. Пионерский, п. </w:t>
      </w:r>
      <w:proofErr w:type="spellStart"/>
      <w:r w:rsidR="004A3D1E" w:rsidRPr="003162E5">
        <w:t>Алябьево</w:t>
      </w:r>
      <w:proofErr w:type="spellEnd"/>
    </w:p>
    <w:p w:rsidR="005E2F47" w:rsidRPr="003162E5" w:rsidRDefault="00250B8B" w:rsidP="004F270B">
      <w:pPr>
        <w:autoSpaceDE w:val="0"/>
        <w:autoSpaceDN w:val="0"/>
        <w:adjustRightInd w:val="0"/>
      </w:pPr>
      <w:r w:rsidRPr="003162E5">
        <w:t>Больше ошибок допускали в следующих заданиях:</w:t>
      </w:r>
      <w:r w:rsidR="005E2F47" w:rsidRPr="003162E5">
        <w:t xml:space="preserve"> </w:t>
      </w:r>
      <w:r w:rsidR="004F270B" w:rsidRPr="003162E5">
        <w:t>циклический алгоритм обработки массива чисел, определение скорости передачи информации,</w:t>
      </w:r>
      <w:r w:rsidR="00A27898" w:rsidRPr="003162E5">
        <w:t xml:space="preserve"> исполнение алгоритма, обрабатывающего цепочку символов. </w:t>
      </w:r>
    </w:p>
    <w:p w:rsidR="005E2F47" w:rsidRDefault="00FD3834" w:rsidP="005E2F47">
      <w:pPr>
        <w:jc w:val="both"/>
      </w:pPr>
      <w:r w:rsidRPr="003162E5">
        <w:rPr>
          <w:b/>
        </w:rPr>
        <w:t xml:space="preserve">Постановили: </w:t>
      </w:r>
      <w:r w:rsidRPr="00B2600D">
        <w:t>Учителям информатики проанализировать результаты ГИА, выявить проблемные вопросы, и организовать работу по их исправлению. Использовать</w:t>
      </w:r>
      <w:r w:rsidR="005E2F47" w:rsidRPr="00B2600D">
        <w:t xml:space="preserve"> при подготовке к ЕГЭ и ОГЭ открытый банк заданий </w:t>
      </w:r>
      <w:hyperlink r:id="rId5" w:history="1">
        <w:r w:rsidR="005E2F47" w:rsidRPr="00B2600D">
          <w:rPr>
            <w:rStyle w:val="a3"/>
            <w:lang w:val="en-US"/>
          </w:rPr>
          <w:t>www</w:t>
        </w:r>
        <w:r w:rsidR="005E2F47" w:rsidRPr="00B2600D">
          <w:rPr>
            <w:rStyle w:val="a3"/>
          </w:rPr>
          <w:t>.</w:t>
        </w:r>
        <w:r w:rsidR="005E2F47" w:rsidRPr="00B2600D">
          <w:rPr>
            <w:rStyle w:val="a3"/>
            <w:lang w:val="en-US"/>
          </w:rPr>
          <w:t>fipi</w:t>
        </w:r>
        <w:r w:rsidR="005E2F47" w:rsidRPr="00B2600D">
          <w:rPr>
            <w:rStyle w:val="a3"/>
          </w:rPr>
          <w:t>.</w:t>
        </w:r>
        <w:r w:rsidR="005E2F47" w:rsidRPr="00B2600D">
          <w:rPr>
            <w:rStyle w:val="a3"/>
            <w:lang w:val="en-US"/>
          </w:rPr>
          <w:t>ru</w:t>
        </w:r>
      </w:hyperlink>
      <w:r w:rsidR="005E2F47" w:rsidRPr="00B2600D">
        <w:t xml:space="preserve"> и </w:t>
      </w:r>
      <w:hyperlink r:id="rId6" w:history="1">
        <w:r w:rsidR="005E2F47" w:rsidRPr="00B2600D">
          <w:rPr>
            <w:rStyle w:val="a3"/>
          </w:rPr>
          <w:t>http://kpolyakov.</w:t>
        </w:r>
        <w:r w:rsidR="005E2F47" w:rsidRPr="00B2600D">
          <w:rPr>
            <w:rStyle w:val="a3"/>
            <w:lang w:val="en-US"/>
          </w:rPr>
          <w:t>spb</w:t>
        </w:r>
        <w:r w:rsidR="005E2F47" w:rsidRPr="00B2600D">
          <w:rPr>
            <w:rStyle w:val="a3"/>
          </w:rPr>
          <w:t>.ru</w:t>
        </w:r>
      </w:hyperlink>
    </w:p>
    <w:p w:rsidR="009C36E4" w:rsidRDefault="009C36E4" w:rsidP="00592193"/>
    <w:p w:rsidR="009C36E4" w:rsidRDefault="009C36E4" w:rsidP="009C36E4">
      <w:pPr>
        <w:rPr>
          <w:b/>
        </w:rPr>
      </w:pPr>
      <w:r>
        <w:rPr>
          <w:b/>
        </w:rPr>
        <w:t>Вопрос №2.</w:t>
      </w:r>
    </w:p>
    <w:p w:rsidR="009C36E4" w:rsidRDefault="00A27898" w:rsidP="00A27898">
      <w:pPr>
        <w:shd w:val="clear" w:color="auto" w:fill="FFFFFF"/>
        <w:tabs>
          <w:tab w:val="left" w:pos="269"/>
        </w:tabs>
      </w:pPr>
      <w:r>
        <w:t>Выступил</w:t>
      </w:r>
      <w:r w:rsidR="00D4232C">
        <w:t>а</w:t>
      </w:r>
      <w:r w:rsidR="009C36E4">
        <w:t xml:space="preserve"> </w:t>
      </w:r>
      <w:r w:rsidR="00D4232C">
        <w:t>Мехоношина Е.А.</w:t>
      </w:r>
      <w:r>
        <w:t>.</w:t>
      </w:r>
      <w:r w:rsidR="009C36E4">
        <w:t xml:space="preserve">, учитель МБОУ </w:t>
      </w:r>
      <w:r w:rsidR="0079052A">
        <w:t xml:space="preserve"> </w:t>
      </w:r>
      <w:r w:rsidR="00D4232C">
        <w:t>СОШ № 1</w:t>
      </w:r>
    </w:p>
    <w:p w:rsidR="009C36E4" w:rsidRDefault="009C36E4" w:rsidP="00880462">
      <w:r>
        <w:t>Тема сообщения:</w:t>
      </w:r>
      <w:r w:rsidRPr="009C36E4">
        <w:t xml:space="preserve"> </w:t>
      </w:r>
      <w:r>
        <w:t>«</w:t>
      </w:r>
      <w:r w:rsidR="00A27898" w:rsidRPr="002F579F">
        <w:t>Содержательный анализ результатов Всероссийской олимпиады школьников по информатике</w:t>
      </w:r>
      <w:r w:rsidR="00A27898">
        <w:t>.»</w:t>
      </w:r>
    </w:p>
    <w:p w:rsidR="005E2F47" w:rsidRDefault="00D4232C" w:rsidP="00880462">
      <w:r>
        <w:lastRenderedPageBreak/>
        <w:t>Екатерина Анатольевна</w:t>
      </w:r>
      <w:r w:rsidR="00183979">
        <w:t xml:space="preserve"> п</w:t>
      </w:r>
      <w:r w:rsidR="00A27898">
        <w:t>облагодарил</w:t>
      </w:r>
      <w:r w:rsidR="005E2F47">
        <w:t xml:space="preserve"> комиссию по разработке олимпиадных заданий за хорошую работу.</w:t>
      </w:r>
      <w:r w:rsidR="00D96AF9">
        <w:t xml:space="preserve"> Задания </w:t>
      </w:r>
      <w:r w:rsidR="00F7492D">
        <w:t>были ориентированы на обучающихся с разным уровнем подготовки.</w:t>
      </w:r>
      <w:r w:rsidR="00D96AF9">
        <w:t xml:space="preserve"> </w:t>
      </w:r>
    </w:p>
    <w:p w:rsidR="00155575" w:rsidRDefault="00FC4728" w:rsidP="00040AD4">
      <w:r w:rsidRPr="00A3403B">
        <w:rPr>
          <w:b/>
        </w:rPr>
        <w:t>Постановили:</w:t>
      </w:r>
      <w:r w:rsidR="00040AD4">
        <w:t xml:space="preserve"> Организовать работу с одаренными детьми в форме консультаций, элективных курсов, учебных практик. С целью повышения качества выполнения олимпиадных заданий. </w:t>
      </w:r>
    </w:p>
    <w:p w:rsidR="003E24C5" w:rsidRDefault="003E24C5" w:rsidP="00F82775">
      <w:pPr>
        <w:rPr>
          <w:b/>
        </w:rPr>
      </w:pPr>
      <w:bookmarkStart w:id="0" w:name="_GoBack"/>
      <w:bookmarkEnd w:id="0"/>
    </w:p>
    <w:p w:rsidR="00CC39EC" w:rsidRDefault="00F82775" w:rsidP="00F82775">
      <w:pPr>
        <w:rPr>
          <w:b/>
        </w:rPr>
      </w:pPr>
      <w:r w:rsidRPr="00F82775">
        <w:rPr>
          <w:b/>
        </w:rPr>
        <w:t>Вопрос № 3</w:t>
      </w:r>
    </w:p>
    <w:p w:rsidR="00F82775" w:rsidRPr="00F82775" w:rsidRDefault="00F82775" w:rsidP="00F82775">
      <w:r w:rsidRPr="00F82775">
        <w:t>Выступил</w:t>
      </w:r>
      <w:r w:rsidR="002D57C0">
        <w:t>а</w:t>
      </w:r>
      <w:r w:rsidRPr="00F82775">
        <w:t xml:space="preserve"> </w:t>
      </w:r>
      <w:r>
        <w:t>Мехоношина Е.А</w:t>
      </w:r>
      <w:r w:rsidRPr="00F82775">
        <w:t>.</w:t>
      </w:r>
      <w:r>
        <w:t>, учитель информатики МБОУ СОШ № 1</w:t>
      </w:r>
      <w:r w:rsidRPr="00F82775">
        <w:t xml:space="preserve">, </w:t>
      </w:r>
    </w:p>
    <w:p w:rsidR="00F82775" w:rsidRPr="00F82775" w:rsidRDefault="00F82775" w:rsidP="00F82775">
      <w:r w:rsidRPr="00F82775">
        <w:t>Тема сообщения: «</w:t>
      </w:r>
      <w:r>
        <w:t xml:space="preserve">Презентация муниципального проекта «Одаренные </w:t>
      </w:r>
      <w:r w:rsidR="002D57C0">
        <w:t>дети»</w:t>
      </w:r>
      <w:r>
        <w:t>. Цель работы: повышение интереса обучающихся, их родителей, педагогов к олимпиадному движению, качества подготовки обучающихся к региональному и всероссийскому этапам</w:t>
      </w:r>
      <w:r w:rsidR="002D57C0">
        <w:t xml:space="preserve"> всероссийской олимпиады школьников.</w:t>
      </w:r>
    </w:p>
    <w:p w:rsidR="002D57C0" w:rsidRPr="002D57C0" w:rsidRDefault="002D57C0" w:rsidP="002D57C0">
      <w:pPr>
        <w:rPr>
          <w:b/>
        </w:rPr>
      </w:pPr>
      <w:r w:rsidRPr="00B2600D">
        <w:rPr>
          <w:b/>
        </w:rPr>
        <w:t>Постановили:</w:t>
      </w:r>
      <w:r w:rsidRPr="00B2600D">
        <w:t>.</w:t>
      </w:r>
      <w:r w:rsidR="00DF1200" w:rsidRPr="00B2600D">
        <w:t xml:space="preserve"> Повысить интерес у обучающихся к олимпиадному движению. Подготовить участников олимпиады к Муниципальному этапу.</w:t>
      </w:r>
      <w:r w:rsidR="00DF1200">
        <w:t xml:space="preserve"> </w:t>
      </w:r>
    </w:p>
    <w:p w:rsidR="00F82775" w:rsidRDefault="00F82775" w:rsidP="00F82775">
      <w:pPr>
        <w:rPr>
          <w:b/>
        </w:rPr>
      </w:pPr>
    </w:p>
    <w:p w:rsidR="00F82775" w:rsidRPr="00F82775" w:rsidRDefault="00F82775" w:rsidP="00F82775">
      <w:pPr>
        <w:rPr>
          <w:b/>
        </w:rPr>
      </w:pPr>
    </w:p>
    <w:p w:rsidR="00F82775" w:rsidRDefault="00F82775" w:rsidP="00182A67">
      <w:pPr>
        <w:rPr>
          <w:b/>
        </w:rPr>
      </w:pPr>
    </w:p>
    <w:p w:rsidR="00182A67" w:rsidRDefault="00F82775" w:rsidP="00182A67">
      <w:pPr>
        <w:rPr>
          <w:b/>
        </w:rPr>
      </w:pPr>
      <w:r>
        <w:rPr>
          <w:b/>
        </w:rPr>
        <w:t>Вопрос №4</w:t>
      </w:r>
      <w:r w:rsidR="00182A67">
        <w:rPr>
          <w:b/>
        </w:rPr>
        <w:t>.</w:t>
      </w:r>
    </w:p>
    <w:p w:rsidR="009F09BF" w:rsidRDefault="00D4232C" w:rsidP="009F09BF">
      <w:r>
        <w:t>Выступил</w:t>
      </w:r>
      <w:r w:rsidR="009F09BF">
        <w:t xml:space="preserve"> </w:t>
      </w:r>
      <w:r>
        <w:t>Габышев А.Г.,</w:t>
      </w:r>
      <w:r w:rsidR="009F09BF">
        <w:t xml:space="preserve"> </w:t>
      </w:r>
      <w:r>
        <w:t xml:space="preserve">преподаватель </w:t>
      </w:r>
      <w:r w:rsidR="00206160">
        <w:t>спец дисциплин</w:t>
      </w:r>
      <w:r>
        <w:t xml:space="preserve"> БУ «Советский политехнический колледж»</w:t>
      </w:r>
      <w:r w:rsidR="00206160" w:rsidRPr="002F579F">
        <w:t>, г</w:t>
      </w:r>
      <w:r w:rsidR="00280E3D" w:rsidRPr="002F579F">
        <w:t xml:space="preserve"> Советский»,</w:t>
      </w:r>
    </w:p>
    <w:p w:rsidR="0079052A" w:rsidRDefault="0079052A" w:rsidP="0079052A">
      <w:r>
        <w:t>Тема</w:t>
      </w:r>
      <w:r w:rsidR="00EB5172">
        <w:t xml:space="preserve"> сообщения</w:t>
      </w:r>
      <w:r w:rsidR="001E3B3D">
        <w:t>:</w:t>
      </w:r>
      <w:r w:rsidRPr="002F579F">
        <w:t xml:space="preserve"> «</w:t>
      </w:r>
      <w:r w:rsidR="00D4232C">
        <w:t xml:space="preserve">Сравнительный анализ двух языков </w:t>
      </w:r>
      <w:r w:rsidR="00F537A2">
        <w:t xml:space="preserve">программирования </w:t>
      </w:r>
      <w:proofErr w:type="spellStart"/>
      <w:proofErr w:type="gramStart"/>
      <w:r w:rsidR="00F537A2" w:rsidRPr="00D4232C">
        <w:t>Pascal</w:t>
      </w:r>
      <w:proofErr w:type="spellEnd"/>
      <w:r w:rsidR="00D4232C" w:rsidRPr="00D4232C">
        <w:t xml:space="preserve">  </w:t>
      </w:r>
      <w:r w:rsidR="00D4232C">
        <w:t>и</w:t>
      </w:r>
      <w:proofErr w:type="gramEnd"/>
      <w:r w:rsidR="00D4232C">
        <w:t xml:space="preserve"> С++ на предмет оптимального языка программирования первоначальных навыков</w:t>
      </w:r>
      <w:r w:rsidRPr="002F579F">
        <w:t>»</w:t>
      </w:r>
    </w:p>
    <w:p w:rsidR="00BA6B24" w:rsidRDefault="00217CF3" w:rsidP="00182A67">
      <w:pPr>
        <w:rPr>
          <w:b/>
        </w:rPr>
      </w:pPr>
      <w:r w:rsidRPr="00A3403B">
        <w:rPr>
          <w:b/>
        </w:rPr>
        <w:t>Постановили:</w:t>
      </w:r>
      <w:r>
        <w:t xml:space="preserve"> Язык </w:t>
      </w:r>
      <w:r>
        <w:rPr>
          <w:lang w:val="en-US"/>
        </w:rPr>
        <w:t>Pascal</w:t>
      </w:r>
      <w:r w:rsidRPr="00217CF3">
        <w:t xml:space="preserve"> – </w:t>
      </w:r>
      <w:r>
        <w:t xml:space="preserve">хорошо структурированный учебный язык. Поэтому данный язык программирования подходит для обучения. Для написания ЕГЭ достаточно знаний на базовом уровне. Язык программирования </w:t>
      </w:r>
      <w:r w:rsidR="00F537A2">
        <w:t>Си++</w:t>
      </w:r>
      <w:r>
        <w:t xml:space="preserve"> более приемлем для олимпиадных задач, т.к. сокращает объем написанной программы, и оптимален для профессиональной деятельности учащихся. </w:t>
      </w:r>
      <w:r w:rsidR="00F537A2" w:rsidRPr="00F537A2">
        <w:t xml:space="preserve">На олимпиаде регионального уровня кроме правильного составления программ учитывается скорость их выполнения, а в этом случае лучше язык программирования Си++, </w:t>
      </w:r>
    </w:p>
    <w:p w:rsidR="003041AA" w:rsidRDefault="003041AA" w:rsidP="00182A67">
      <w:pPr>
        <w:rPr>
          <w:b/>
        </w:rPr>
      </w:pPr>
    </w:p>
    <w:p w:rsidR="00182A67" w:rsidRDefault="00DF1200" w:rsidP="00182A67">
      <w:pPr>
        <w:rPr>
          <w:b/>
        </w:rPr>
      </w:pPr>
      <w:r>
        <w:rPr>
          <w:b/>
        </w:rPr>
        <w:t>Вопрос №5</w:t>
      </w:r>
      <w:r w:rsidR="00182A67">
        <w:rPr>
          <w:b/>
        </w:rPr>
        <w:t>.</w:t>
      </w:r>
    </w:p>
    <w:p w:rsidR="00EB5172" w:rsidRDefault="003162E5" w:rsidP="00EB5172">
      <w:r>
        <w:t>Выступил</w:t>
      </w:r>
      <w:r w:rsidR="00EB5172">
        <w:t xml:space="preserve"> </w:t>
      </w:r>
      <w:proofErr w:type="spellStart"/>
      <w:r w:rsidR="00206160">
        <w:t>Габышев</w:t>
      </w:r>
      <w:proofErr w:type="spellEnd"/>
      <w:r w:rsidR="00206160">
        <w:t xml:space="preserve"> А</w:t>
      </w:r>
      <w:r w:rsidR="00EB5172" w:rsidRPr="002F579F">
        <w:t>.</w:t>
      </w:r>
      <w:r w:rsidR="00206160">
        <w:t>Г</w:t>
      </w:r>
      <w:r>
        <w:t>.</w:t>
      </w:r>
      <w:r w:rsidR="00EB5172" w:rsidRPr="002F579F">
        <w:t xml:space="preserve">, </w:t>
      </w:r>
      <w:r>
        <w:t>преподаватель спец дисциплин БУ «Советский политехнический колледж»</w:t>
      </w:r>
    </w:p>
    <w:p w:rsidR="004E3855" w:rsidRDefault="001335BE" w:rsidP="004E3855">
      <w:r>
        <w:t xml:space="preserve"> </w:t>
      </w:r>
      <w:proofErr w:type="spellStart"/>
      <w:r>
        <w:t>Габышев</w:t>
      </w:r>
      <w:proofErr w:type="spellEnd"/>
      <w:r>
        <w:t xml:space="preserve"> А.Г., провел п</w:t>
      </w:r>
      <w:r w:rsidR="004E3855" w:rsidRPr="004E3855">
        <w:t xml:space="preserve">рактикум решения задач по теме «Переход с </w:t>
      </w:r>
      <w:r w:rsidR="004E3855" w:rsidRPr="004E3855">
        <w:rPr>
          <w:lang w:val="en-US"/>
        </w:rPr>
        <w:t>Pascal</w:t>
      </w:r>
      <w:r w:rsidR="004E3855" w:rsidRPr="004E3855">
        <w:t xml:space="preserve"> на С++</w:t>
      </w:r>
      <w:r>
        <w:t>, реализация основных конструкций на языке программирования Си++</w:t>
      </w:r>
      <w:r w:rsidR="004E3855" w:rsidRPr="004E3855">
        <w:t>»</w:t>
      </w:r>
    </w:p>
    <w:p w:rsidR="001335BE" w:rsidRPr="00A54F03" w:rsidRDefault="001335BE" w:rsidP="004E3855">
      <w:r w:rsidRPr="00A54F03">
        <w:rPr>
          <w:b/>
        </w:rPr>
        <w:t>Постановили</w:t>
      </w:r>
      <w:r w:rsidR="00A54F03" w:rsidRPr="00A54F03">
        <w:rPr>
          <w:b/>
        </w:rPr>
        <w:t xml:space="preserve">: </w:t>
      </w:r>
      <w:r w:rsidR="00A54F03">
        <w:t xml:space="preserve">Учителям информатики включить данные задачи в подготовку участников олимпиадного движения. </w:t>
      </w:r>
    </w:p>
    <w:p w:rsidR="00182A67" w:rsidRDefault="00182A67" w:rsidP="00592193">
      <w:pPr>
        <w:rPr>
          <w:b/>
        </w:rPr>
      </w:pPr>
      <w:r>
        <w:t xml:space="preserve">  </w:t>
      </w:r>
    </w:p>
    <w:p w:rsidR="001858D6" w:rsidRDefault="001858D6" w:rsidP="00592193">
      <w:pPr>
        <w:rPr>
          <w:b/>
        </w:rPr>
      </w:pPr>
    </w:p>
    <w:p w:rsidR="00D227B8" w:rsidRDefault="00D227B8" w:rsidP="00D227B8"/>
    <w:p w:rsidR="00CA1A78" w:rsidRDefault="00CA1A78" w:rsidP="00592193">
      <w:pPr>
        <w:jc w:val="right"/>
      </w:pPr>
      <w:r>
        <w:t>Председатель МО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>(</w:t>
      </w:r>
      <w:r w:rsidR="002445D0">
        <w:t xml:space="preserve"> Мехоношина</w:t>
      </w:r>
      <w:proofErr w:type="gramEnd"/>
      <w:r w:rsidR="002445D0">
        <w:t xml:space="preserve"> Е.А</w:t>
      </w:r>
      <w:r w:rsidR="003365AC">
        <w:t xml:space="preserve"> </w:t>
      </w:r>
      <w:r>
        <w:t>)</w:t>
      </w:r>
    </w:p>
    <w:p w:rsidR="00CA1A78" w:rsidRPr="00CA1A78" w:rsidRDefault="00CA1A78" w:rsidP="00592193">
      <w:pPr>
        <w:jc w:val="right"/>
        <w:rPr>
          <w:u w:val="single"/>
        </w:rPr>
      </w:pPr>
      <w:r>
        <w:t>Секретарь МО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>(</w:t>
      </w:r>
      <w:r w:rsidR="003365AC">
        <w:t xml:space="preserve"> </w:t>
      </w:r>
      <w:r w:rsidR="002445D0">
        <w:t>Худорожкова</w:t>
      </w:r>
      <w:proofErr w:type="gramEnd"/>
      <w:r w:rsidR="002445D0">
        <w:t xml:space="preserve"> Л.Л</w:t>
      </w:r>
      <w:r w:rsidR="00EE032B">
        <w:t>.)</w:t>
      </w:r>
    </w:p>
    <w:sectPr w:rsidR="00CA1A78" w:rsidRPr="00CA1A78" w:rsidSect="003C5101">
      <w:pgSz w:w="11906" w:h="16838"/>
      <w:pgMar w:top="540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9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sz w:val="29"/>
        <w:szCs w:val="2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sz w:val="29"/>
        <w:szCs w:val="29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sz w:val="29"/>
        <w:szCs w:val="2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sz w:val="29"/>
        <w:szCs w:val="29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sz w:val="29"/>
        <w:szCs w:val="29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sz w:val="29"/>
        <w:szCs w:val="29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sz w:val="29"/>
        <w:szCs w:val="29"/>
      </w:rPr>
    </w:lvl>
  </w:abstractNum>
  <w:abstractNum w:abstractNumId="1">
    <w:nsid w:val="02DF59F9"/>
    <w:multiLevelType w:val="hybridMultilevel"/>
    <w:tmpl w:val="D098D4F4"/>
    <w:lvl w:ilvl="0" w:tplc="0E320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0F5B"/>
    <w:multiLevelType w:val="hybridMultilevel"/>
    <w:tmpl w:val="D8F2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D4186"/>
    <w:multiLevelType w:val="hybridMultilevel"/>
    <w:tmpl w:val="04B86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D5AC1"/>
    <w:multiLevelType w:val="hybridMultilevel"/>
    <w:tmpl w:val="27C2BE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D0D0B"/>
    <w:multiLevelType w:val="hybridMultilevel"/>
    <w:tmpl w:val="E96A3A98"/>
    <w:lvl w:ilvl="0" w:tplc="32229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F385A"/>
    <w:multiLevelType w:val="hybridMultilevel"/>
    <w:tmpl w:val="D098D4F4"/>
    <w:lvl w:ilvl="0" w:tplc="0E320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91F13"/>
    <w:multiLevelType w:val="hybridMultilevel"/>
    <w:tmpl w:val="D8F2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62D68"/>
    <w:multiLevelType w:val="hybridMultilevel"/>
    <w:tmpl w:val="E96A3A98"/>
    <w:lvl w:ilvl="0" w:tplc="32229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53C2F"/>
    <w:multiLevelType w:val="hybridMultilevel"/>
    <w:tmpl w:val="D098D4F4"/>
    <w:lvl w:ilvl="0" w:tplc="0E320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36583"/>
    <w:multiLevelType w:val="hybridMultilevel"/>
    <w:tmpl w:val="E96A3A98"/>
    <w:lvl w:ilvl="0" w:tplc="32229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F6057"/>
    <w:multiLevelType w:val="hybridMultilevel"/>
    <w:tmpl w:val="070E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FF6709"/>
    <w:multiLevelType w:val="hybridMultilevel"/>
    <w:tmpl w:val="D098D4F4"/>
    <w:lvl w:ilvl="0" w:tplc="0E320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13DBF"/>
    <w:multiLevelType w:val="hybridMultilevel"/>
    <w:tmpl w:val="E96A3A98"/>
    <w:lvl w:ilvl="0" w:tplc="32229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C0C42"/>
    <w:multiLevelType w:val="hybridMultilevel"/>
    <w:tmpl w:val="D8F2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A71A1"/>
    <w:multiLevelType w:val="hybridMultilevel"/>
    <w:tmpl w:val="E96A3A98"/>
    <w:lvl w:ilvl="0" w:tplc="32229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944B7"/>
    <w:multiLevelType w:val="hybridMultilevel"/>
    <w:tmpl w:val="E7CAF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FA084A"/>
    <w:multiLevelType w:val="hybridMultilevel"/>
    <w:tmpl w:val="D8F2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57048"/>
    <w:multiLevelType w:val="hybridMultilevel"/>
    <w:tmpl w:val="E96A3A98"/>
    <w:lvl w:ilvl="0" w:tplc="32229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D1BE6"/>
    <w:multiLevelType w:val="hybridMultilevel"/>
    <w:tmpl w:val="74A68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A24E99"/>
    <w:multiLevelType w:val="hybridMultilevel"/>
    <w:tmpl w:val="D8F2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6619C"/>
    <w:multiLevelType w:val="hybridMultilevel"/>
    <w:tmpl w:val="D098D4F4"/>
    <w:lvl w:ilvl="0" w:tplc="0E320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55CBF"/>
    <w:multiLevelType w:val="hybridMultilevel"/>
    <w:tmpl w:val="E96A3A98"/>
    <w:lvl w:ilvl="0" w:tplc="32229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7"/>
  </w:num>
  <w:num w:numId="5">
    <w:abstractNumId w:val="16"/>
  </w:num>
  <w:num w:numId="6">
    <w:abstractNumId w:val="20"/>
  </w:num>
  <w:num w:numId="7">
    <w:abstractNumId w:val="14"/>
  </w:num>
  <w:num w:numId="8">
    <w:abstractNumId w:val="17"/>
  </w:num>
  <w:num w:numId="9">
    <w:abstractNumId w:val="1"/>
  </w:num>
  <w:num w:numId="10">
    <w:abstractNumId w:val="13"/>
  </w:num>
  <w:num w:numId="11">
    <w:abstractNumId w:val="10"/>
  </w:num>
  <w:num w:numId="12">
    <w:abstractNumId w:val="5"/>
  </w:num>
  <w:num w:numId="13">
    <w:abstractNumId w:val="0"/>
  </w:num>
  <w:num w:numId="14">
    <w:abstractNumId w:val="3"/>
  </w:num>
  <w:num w:numId="15">
    <w:abstractNumId w:val="8"/>
  </w:num>
  <w:num w:numId="16">
    <w:abstractNumId w:val="15"/>
  </w:num>
  <w:num w:numId="17">
    <w:abstractNumId w:val="22"/>
  </w:num>
  <w:num w:numId="18">
    <w:abstractNumId w:val="18"/>
  </w:num>
  <w:num w:numId="19">
    <w:abstractNumId w:val="21"/>
  </w:num>
  <w:num w:numId="20">
    <w:abstractNumId w:val="6"/>
  </w:num>
  <w:num w:numId="21">
    <w:abstractNumId w:val="9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A1A78"/>
    <w:rsid w:val="00040AD4"/>
    <w:rsid w:val="00093F5A"/>
    <w:rsid w:val="000A021F"/>
    <w:rsid w:val="000A103B"/>
    <w:rsid w:val="000D3092"/>
    <w:rsid w:val="001335BE"/>
    <w:rsid w:val="00144C84"/>
    <w:rsid w:val="00155575"/>
    <w:rsid w:val="00175186"/>
    <w:rsid w:val="00182A67"/>
    <w:rsid w:val="00183979"/>
    <w:rsid w:val="001858D6"/>
    <w:rsid w:val="001A182A"/>
    <w:rsid w:val="001A26F9"/>
    <w:rsid w:val="001A3C7F"/>
    <w:rsid w:val="001C069E"/>
    <w:rsid w:val="001D64B3"/>
    <w:rsid w:val="001E092C"/>
    <w:rsid w:val="001E3B3D"/>
    <w:rsid w:val="00206160"/>
    <w:rsid w:val="002164F5"/>
    <w:rsid w:val="00217CF3"/>
    <w:rsid w:val="0022675C"/>
    <w:rsid w:val="002445D0"/>
    <w:rsid w:val="00250B8B"/>
    <w:rsid w:val="00280E3D"/>
    <w:rsid w:val="00290D45"/>
    <w:rsid w:val="002A7CF4"/>
    <w:rsid w:val="002D57C0"/>
    <w:rsid w:val="002F0F9C"/>
    <w:rsid w:val="003041AA"/>
    <w:rsid w:val="003162E5"/>
    <w:rsid w:val="00321CD7"/>
    <w:rsid w:val="0033328D"/>
    <w:rsid w:val="003365AC"/>
    <w:rsid w:val="00355324"/>
    <w:rsid w:val="003C1530"/>
    <w:rsid w:val="003C5101"/>
    <w:rsid w:val="003D14D0"/>
    <w:rsid w:val="003D2DE8"/>
    <w:rsid w:val="003E24C5"/>
    <w:rsid w:val="003E3621"/>
    <w:rsid w:val="003E4101"/>
    <w:rsid w:val="003F6161"/>
    <w:rsid w:val="004042AF"/>
    <w:rsid w:val="00417869"/>
    <w:rsid w:val="004460BB"/>
    <w:rsid w:val="0047388E"/>
    <w:rsid w:val="00497167"/>
    <w:rsid w:val="004A3D1E"/>
    <w:rsid w:val="004E3855"/>
    <w:rsid w:val="004F270B"/>
    <w:rsid w:val="00523E76"/>
    <w:rsid w:val="00545CEC"/>
    <w:rsid w:val="00570301"/>
    <w:rsid w:val="005833E6"/>
    <w:rsid w:val="00592193"/>
    <w:rsid w:val="005B1119"/>
    <w:rsid w:val="005B58B3"/>
    <w:rsid w:val="005E2F47"/>
    <w:rsid w:val="005F350B"/>
    <w:rsid w:val="005F3553"/>
    <w:rsid w:val="00601634"/>
    <w:rsid w:val="00633E30"/>
    <w:rsid w:val="00651313"/>
    <w:rsid w:val="006C76D0"/>
    <w:rsid w:val="00742250"/>
    <w:rsid w:val="0076755E"/>
    <w:rsid w:val="0079052A"/>
    <w:rsid w:val="00790C25"/>
    <w:rsid w:val="007F700B"/>
    <w:rsid w:val="0082273E"/>
    <w:rsid w:val="00843C8B"/>
    <w:rsid w:val="0085200A"/>
    <w:rsid w:val="00852E95"/>
    <w:rsid w:val="00880462"/>
    <w:rsid w:val="00887CE8"/>
    <w:rsid w:val="008B7092"/>
    <w:rsid w:val="008C61F8"/>
    <w:rsid w:val="008E4F05"/>
    <w:rsid w:val="008E669F"/>
    <w:rsid w:val="00906EC7"/>
    <w:rsid w:val="00932396"/>
    <w:rsid w:val="009468DB"/>
    <w:rsid w:val="009C36E4"/>
    <w:rsid w:val="009C45F9"/>
    <w:rsid w:val="009D76EA"/>
    <w:rsid w:val="009E01A1"/>
    <w:rsid w:val="009E4B93"/>
    <w:rsid w:val="009E50D8"/>
    <w:rsid w:val="009F09BF"/>
    <w:rsid w:val="00A23CBA"/>
    <w:rsid w:val="00A27898"/>
    <w:rsid w:val="00A3403B"/>
    <w:rsid w:val="00A35E8B"/>
    <w:rsid w:val="00A54F03"/>
    <w:rsid w:val="00A73904"/>
    <w:rsid w:val="00A82F28"/>
    <w:rsid w:val="00AA1FF8"/>
    <w:rsid w:val="00AC2C4E"/>
    <w:rsid w:val="00AC7487"/>
    <w:rsid w:val="00AD28BA"/>
    <w:rsid w:val="00AE1F29"/>
    <w:rsid w:val="00B2600D"/>
    <w:rsid w:val="00B730B0"/>
    <w:rsid w:val="00BA6B24"/>
    <w:rsid w:val="00BB1DB7"/>
    <w:rsid w:val="00BF1389"/>
    <w:rsid w:val="00C12EC9"/>
    <w:rsid w:val="00C32367"/>
    <w:rsid w:val="00C40E57"/>
    <w:rsid w:val="00C4171D"/>
    <w:rsid w:val="00C4485E"/>
    <w:rsid w:val="00C57F24"/>
    <w:rsid w:val="00C85382"/>
    <w:rsid w:val="00CA1A78"/>
    <w:rsid w:val="00CC39EC"/>
    <w:rsid w:val="00CD659E"/>
    <w:rsid w:val="00CF1759"/>
    <w:rsid w:val="00D06D19"/>
    <w:rsid w:val="00D227B8"/>
    <w:rsid w:val="00D4232C"/>
    <w:rsid w:val="00D70F0C"/>
    <w:rsid w:val="00D745EA"/>
    <w:rsid w:val="00D96AF9"/>
    <w:rsid w:val="00DB7889"/>
    <w:rsid w:val="00DE6C8B"/>
    <w:rsid w:val="00DF04ED"/>
    <w:rsid w:val="00DF1200"/>
    <w:rsid w:val="00E0163D"/>
    <w:rsid w:val="00E01CA4"/>
    <w:rsid w:val="00E11B97"/>
    <w:rsid w:val="00E14AF5"/>
    <w:rsid w:val="00E53887"/>
    <w:rsid w:val="00E771D0"/>
    <w:rsid w:val="00EA28DB"/>
    <w:rsid w:val="00EB1E6E"/>
    <w:rsid w:val="00EB5172"/>
    <w:rsid w:val="00EC7735"/>
    <w:rsid w:val="00EE032B"/>
    <w:rsid w:val="00F13D7A"/>
    <w:rsid w:val="00F3282D"/>
    <w:rsid w:val="00F537A2"/>
    <w:rsid w:val="00F54FAC"/>
    <w:rsid w:val="00F553B7"/>
    <w:rsid w:val="00F600BB"/>
    <w:rsid w:val="00F7492D"/>
    <w:rsid w:val="00F82775"/>
    <w:rsid w:val="00F9274F"/>
    <w:rsid w:val="00FB0F69"/>
    <w:rsid w:val="00FC4728"/>
    <w:rsid w:val="00F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D63DC6-EFBA-429A-ABD1-F58BD9A1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03B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9C36E4"/>
    <w:rPr>
      <w:sz w:val="24"/>
      <w:szCs w:val="24"/>
    </w:rPr>
  </w:style>
  <w:style w:type="paragraph" w:styleId="a5">
    <w:name w:val="Body Text"/>
    <w:basedOn w:val="a"/>
    <w:link w:val="a4"/>
    <w:rsid w:val="009C36E4"/>
    <w:pPr>
      <w:spacing w:after="120"/>
    </w:pPr>
  </w:style>
  <w:style w:type="character" w:customStyle="1" w:styleId="1">
    <w:name w:val="Основной текст Знак1"/>
    <w:basedOn w:val="a0"/>
    <w:rsid w:val="009C36E4"/>
    <w:rPr>
      <w:sz w:val="24"/>
      <w:szCs w:val="24"/>
    </w:rPr>
  </w:style>
  <w:style w:type="paragraph" w:styleId="a6">
    <w:name w:val="Normal (Web)"/>
    <w:basedOn w:val="a"/>
    <w:uiPriority w:val="99"/>
    <w:unhideWhenUsed/>
    <w:rsid w:val="009C36E4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497167"/>
    <w:rPr>
      <w:i/>
      <w:iCs/>
    </w:rPr>
  </w:style>
  <w:style w:type="character" w:customStyle="1" w:styleId="apple-converted-space">
    <w:name w:val="apple-converted-space"/>
    <w:basedOn w:val="a0"/>
    <w:rsid w:val="00497167"/>
  </w:style>
  <w:style w:type="character" w:styleId="a8">
    <w:name w:val="FollowedHyperlink"/>
    <w:basedOn w:val="a0"/>
    <w:rsid w:val="00A35E8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F74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polyakov.spb.ru" TargetMode="External"/><Relationship Id="rId5" Type="http://schemas.openxmlformats.org/officeDocument/2006/relationships/hyperlink" Target="http://www.fi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Управление образования Советского района</Company>
  <LinksUpToDate>false</LinksUpToDate>
  <CharactersWithSpaces>4964</CharactersWithSpaces>
  <SharedDoc>false</SharedDoc>
  <HLinks>
    <vt:vector size="24" baseType="variant">
      <vt:variant>
        <vt:i4>4718608</vt:i4>
      </vt:variant>
      <vt:variant>
        <vt:i4>9</vt:i4>
      </vt:variant>
      <vt:variant>
        <vt:i4>0</vt:i4>
      </vt:variant>
      <vt:variant>
        <vt:i4>5</vt:i4>
      </vt:variant>
      <vt:variant>
        <vt:lpwstr>http://86sch4-sov.edusite.ru/p116aa1.html</vt:lpwstr>
      </vt:variant>
      <vt:variant>
        <vt:lpwstr/>
      </vt:variant>
      <vt:variant>
        <vt:i4>4718608</vt:i4>
      </vt:variant>
      <vt:variant>
        <vt:i4>6</vt:i4>
      </vt:variant>
      <vt:variant>
        <vt:i4>0</vt:i4>
      </vt:variant>
      <vt:variant>
        <vt:i4>5</vt:i4>
      </vt:variant>
      <vt:variant>
        <vt:lpwstr>http://86sch4-sov.edusite.ru/p116aa1.html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http://www.86sch2-sov.edusite.ru/p131aa1.html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http://infourok.ru/prezentaciya-pedagogicheskie-priemi-aktivizacii-poznavatelnoy-deyatelnosti-obuchayuschihsya-969686.html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Касян</dc:creator>
  <cp:keywords/>
  <cp:lastModifiedBy>serv49</cp:lastModifiedBy>
  <cp:revision>27</cp:revision>
  <cp:lastPrinted>2010-02-16T10:18:00Z</cp:lastPrinted>
  <dcterms:created xsi:type="dcterms:W3CDTF">2017-11-08T03:19:00Z</dcterms:created>
  <dcterms:modified xsi:type="dcterms:W3CDTF">2018-11-01T08:50:00Z</dcterms:modified>
</cp:coreProperties>
</file>