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499" w:rsidRDefault="00F0514F" w:rsidP="00825D6B">
      <w:pPr>
        <w:spacing w:beforeAutospacing="1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Урок биологии в </w:t>
      </w:r>
      <w:r w:rsidR="00721D8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8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классе по теме</w:t>
      </w:r>
      <w:r w:rsidR="00685499" w:rsidRPr="004247C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«Железы внутренней секреции»</w:t>
      </w:r>
    </w:p>
    <w:p w:rsidR="00414A8B" w:rsidRDefault="00414A8B" w:rsidP="00825D6B">
      <w:pPr>
        <w:spacing w:beforeAutospacing="1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14A8B" w:rsidRDefault="00414A8B" w:rsidP="00414A8B">
      <w:pPr>
        <w:pStyle w:val="a5"/>
        <w:spacing w:before="0" w:beforeAutospacing="0" w:after="0" w:afterAutospacing="0"/>
        <w:jc w:val="right"/>
        <w:rPr>
          <w:b/>
          <w:i/>
        </w:rPr>
      </w:pPr>
      <w:r w:rsidRPr="00414A8B">
        <w:rPr>
          <w:b/>
          <w:i/>
        </w:rPr>
        <w:t xml:space="preserve">Учитель: </w:t>
      </w:r>
      <w:proofErr w:type="spellStart"/>
      <w:r w:rsidRPr="00414A8B">
        <w:rPr>
          <w:b/>
          <w:i/>
        </w:rPr>
        <w:t>Черпалюк</w:t>
      </w:r>
      <w:proofErr w:type="spellEnd"/>
      <w:r w:rsidRPr="00414A8B">
        <w:rPr>
          <w:b/>
          <w:i/>
        </w:rPr>
        <w:t xml:space="preserve"> Е.Д., </w:t>
      </w:r>
      <w:r w:rsidRPr="00414A8B">
        <w:rPr>
          <w:b/>
          <w:i/>
        </w:rPr>
        <w:t xml:space="preserve">                                                                                                                    </w:t>
      </w:r>
      <w:r w:rsidRPr="00414A8B">
        <w:rPr>
          <w:b/>
          <w:i/>
        </w:rPr>
        <w:t>учитель биологии МБОУ «Алябьевская СОШ»</w:t>
      </w:r>
    </w:p>
    <w:p w:rsidR="00414A8B" w:rsidRPr="004247C2" w:rsidRDefault="00414A8B" w:rsidP="00414A8B">
      <w:pPr>
        <w:pStyle w:val="a5"/>
        <w:spacing w:before="0" w:beforeAutospacing="0" w:after="0" w:afterAutospacing="0"/>
        <w:rPr>
          <w:b/>
        </w:rPr>
      </w:pPr>
      <w:bookmarkStart w:id="0" w:name="_GoBack"/>
      <w:bookmarkEnd w:id="0"/>
    </w:p>
    <w:p w:rsidR="00825D6B" w:rsidRPr="004247C2" w:rsidRDefault="00F0514F" w:rsidP="00825D6B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 урока: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познакомить</w:t>
      </w:r>
      <w:r w:rsidR="00825D6B" w:rsidRPr="004247C2">
        <w:rPr>
          <w:rFonts w:ascii="Times New Roman" w:eastAsia="Times New Roman" w:hAnsi="Times New Roman"/>
          <w:sz w:val="24"/>
          <w:szCs w:val="24"/>
          <w:lang w:eastAsia="ru-RU"/>
        </w:rPr>
        <w:t xml:space="preserve"> со строением и функциями желез внутренней секреции, а также научить распознавать симптомы ряда эндокринных заболеваний.</w:t>
      </w:r>
    </w:p>
    <w:p w:rsidR="000D0B04" w:rsidRPr="004247C2" w:rsidRDefault="00F0514F" w:rsidP="00825D6B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D0B04" w:rsidRPr="004247C2" w:rsidRDefault="000D0B04" w:rsidP="00825D6B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247C2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4247C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Тип урока: </w:t>
      </w:r>
    </w:p>
    <w:p w:rsidR="00366978" w:rsidRPr="004247C2" w:rsidRDefault="000D0B04" w:rsidP="00AF5FA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47C2">
        <w:rPr>
          <w:rFonts w:ascii="Times New Roman" w:eastAsia="Times New Roman" w:hAnsi="Times New Roman"/>
          <w:sz w:val="24"/>
          <w:szCs w:val="24"/>
          <w:lang w:eastAsia="ru-RU"/>
        </w:rPr>
        <w:t> Урок изучения и первичного закрепления новых знаний</w:t>
      </w:r>
      <w:r w:rsidR="00F0514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66978" w:rsidRPr="004247C2" w:rsidRDefault="00366978" w:rsidP="00825D6B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47C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Педагогические технологии:</w:t>
      </w:r>
    </w:p>
    <w:p w:rsidR="00366978" w:rsidRPr="004247C2" w:rsidRDefault="00366978" w:rsidP="00825D6B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47C2">
        <w:rPr>
          <w:rFonts w:ascii="Times New Roman" w:eastAsia="Times New Roman" w:hAnsi="Times New Roman"/>
          <w:sz w:val="24"/>
          <w:szCs w:val="24"/>
          <w:lang w:eastAsia="ru-RU"/>
        </w:rPr>
        <w:t xml:space="preserve">Создание и </w:t>
      </w:r>
      <w:proofErr w:type="gramStart"/>
      <w:r w:rsidRPr="004247C2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решение проблемной </w:t>
      </w:r>
      <w:r w:rsidR="00AF5FA8">
        <w:rPr>
          <w:rFonts w:ascii="Times New Roman" w:eastAsia="Times New Roman" w:hAnsi="Times New Roman"/>
          <w:sz w:val="24"/>
          <w:szCs w:val="24"/>
          <w:lang w:eastAsia="ru-RU"/>
        </w:rPr>
        <w:t>ситуации</w:t>
      </w:r>
      <w:proofErr w:type="gramEnd"/>
      <w:r w:rsidR="00AF5FA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366978" w:rsidRPr="004247C2" w:rsidRDefault="00366978" w:rsidP="00825D6B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47C2">
        <w:rPr>
          <w:rFonts w:ascii="Times New Roman" w:eastAsia="Times New Roman" w:hAnsi="Times New Roman"/>
          <w:sz w:val="24"/>
          <w:szCs w:val="24"/>
          <w:lang w:eastAsia="ru-RU"/>
        </w:rPr>
        <w:t>Информ</w:t>
      </w:r>
      <w:r w:rsidR="00AF5FA8">
        <w:rPr>
          <w:rFonts w:ascii="Times New Roman" w:eastAsia="Times New Roman" w:hAnsi="Times New Roman"/>
          <w:sz w:val="24"/>
          <w:szCs w:val="24"/>
          <w:lang w:eastAsia="ru-RU"/>
        </w:rPr>
        <w:t>ационно-компьютерные технологии;</w:t>
      </w:r>
    </w:p>
    <w:p w:rsidR="00825D6B" w:rsidRPr="004247C2" w:rsidRDefault="00366978" w:rsidP="00825D6B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47C2">
        <w:rPr>
          <w:rFonts w:ascii="Times New Roman" w:eastAsia="Times New Roman" w:hAnsi="Times New Roman"/>
          <w:sz w:val="24"/>
          <w:szCs w:val="24"/>
          <w:lang w:eastAsia="ru-RU"/>
        </w:rPr>
        <w:t>Опережающие задания, с использованием дополнительной литературы.</w:t>
      </w:r>
    </w:p>
    <w:p w:rsidR="00AD159F" w:rsidRPr="004247C2" w:rsidRDefault="00366978" w:rsidP="00AF5FA8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4247C2">
        <w:rPr>
          <w:rFonts w:ascii="Times New Roman" w:hAnsi="Times New Roman"/>
          <w:b/>
          <w:sz w:val="24"/>
          <w:szCs w:val="24"/>
        </w:rPr>
        <w:t>Задачи:</w:t>
      </w:r>
      <w:r w:rsidRPr="004247C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Pr="004247C2">
        <w:rPr>
          <w:rFonts w:ascii="Times New Roman" w:hAnsi="Times New Roman"/>
          <w:i/>
          <w:sz w:val="24"/>
          <w:szCs w:val="24"/>
        </w:rPr>
        <w:t xml:space="preserve">Образовательные:                                                                                                                                                        </w:t>
      </w:r>
      <w:r w:rsidR="00AF5FA8">
        <w:rPr>
          <w:rFonts w:ascii="Times New Roman" w:hAnsi="Times New Roman"/>
          <w:sz w:val="24"/>
          <w:szCs w:val="24"/>
        </w:rPr>
        <w:t xml:space="preserve"> - </w:t>
      </w:r>
      <w:r w:rsidRPr="004247C2">
        <w:rPr>
          <w:rFonts w:ascii="Times New Roman" w:hAnsi="Times New Roman"/>
          <w:sz w:val="24"/>
          <w:szCs w:val="24"/>
        </w:rPr>
        <w:t xml:space="preserve">закрепить знания о строении тканей, органов и систем органов;                                                                                                             - сформировать понятие гуморальной регуляции функций организма и эндокринной системы;                                                     </w:t>
      </w:r>
      <w:r w:rsidR="00AF5FA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</w:t>
      </w:r>
      <w:r w:rsidRPr="004247C2">
        <w:rPr>
          <w:rFonts w:ascii="Times New Roman" w:hAnsi="Times New Roman"/>
          <w:sz w:val="24"/>
          <w:szCs w:val="24"/>
        </w:rPr>
        <w:t xml:space="preserve"> - познакомить с железами внутренней, внешней и смешанной секреции;                                                                  - раскрыть сущность и свойства гормонов;                                                                                                           - подвести к выводам об особенностях работы желёз внутренней секреции;                                                                                                                             - расширить кругозор </w:t>
      </w:r>
      <w:r w:rsidR="00AF5FA8">
        <w:rPr>
          <w:rFonts w:ascii="Times New Roman" w:hAnsi="Times New Roman"/>
          <w:sz w:val="24"/>
          <w:szCs w:val="24"/>
        </w:rPr>
        <w:t>об</w:t>
      </w:r>
      <w:r w:rsidRPr="004247C2">
        <w:rPr>
          <w:rFonts w:ascii="Times New Roman" w:hAnsi="Times New Roman"/>
          <w:sz w:val="24"/>
          <w:szCs w:val="24"/>
        </w:rPr>
        <w:t>уча</w:t>
      </w:r>
      <w:r w:rsidR="00AF5FA8">
        <w:rPr>
          <w:rFonts w:ascii="Times New Roman" w:hAnsi="Times New Roman"/>
          <w:sz w:val="24"/>
          <w:szCs w:val="24"/>
        </w:rPr>
        <w:t>ю</w:t>
      </w:r>
      <w:r w:rsidRPr="004247C2">
        <w:rPr>
          <w:rFonts w:ascii="Times New Roman" w:hAnsi="Times New Roman"/>
          <w:sz w:val="24"/>
          <w:szCs w:val="24"/>
        </w:rPr>
        <w:t xml:space="preserve">щихся.                                                                                                              </w:t>
      </w:r>
      <w:proofErr w:type="gramStart"/>
      <w:r w:rsidR="00825D6B" w:rsidRPr="004247C2">
        <w:rPr>
          <w:rFonts w:ascii="Times New Roman" w:hAnsi="Times New Roman"/>
          <w:i/>
          <w:sz w:val="24"/>
          <w:szCs w:val="24"/>
        </w:rPr>
        <w:t>Развивающие</w:t>
      </w:r>
      <w:proofErr w:type="gramEnd"/>
      <w:r w:rsidR="00825D6B" w:rsidRPr="004247C2">
        <w:rPr>
          <w:rFonts w:ascii="Times New Roman" w:hAnsi="Times New Roman"/>
          <w:i/>
          <w:sz w:val="24"/>
          <w:szCs w:val="24"/>
        </w:rPr>
        <w:t xml:space="preserve">:  </w:t>
      </w:r>
      <w:r w:rsidRPr="004247C2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r w:rsidRPr="004247C2">
        <w:rPr>
          <w:rFonts w:ascii="Times New Roman" w:hAnsi="Times New Roman"/>
          <w:sz w:val="24"/>
          <w:szCs w:val="24"/>
        </w:rPr>
        <w:t xml:space="preserve">- развивать интеллектуальную сферу: внимание, память, речь, мышление;                                                  </w:t>
      </w:r>
    </w:p>
    <w:p w:rsidR="00142B28" w:rsidRPr="004247C2" w:rsidRDefault="00AF5FA8" w:rsidP="00825D6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="00366978" w:rsidRPr="004247C2">
        <w:rPr>
          <w:rFonts w:ascii="Times New Roman" w:hAnsi="Times New Roman"/>
          <w:sz w:val="24"/>
          <w:szCs w:val="24"/>
        </w:rPr>
        <w:t xml:space="preserve">эмоциональную сферу: уверенность в себе;                                                                                                               -  мотивационную сферу: стремление добиться успехов;                                                                                                 -  коммуникативную сферу: навыки работы в паре.                                                                                  </w:t>
      </w:r>
      <w:proofErr w:type="gramStart"/>
      <w:r w:rsidR="00366978" w:rsidRPr="004247C2">
        <w:rPr>
          <w:rFonts w:ascii="Times New Roman" w:hAnsi="Times New Roman"/>
          <w:i/>
          <w:sz w:val="24"/>
          <w:szCs w:val="24"/>
        </w:rPr>
        <w:t>Воспитательные</w:t>
      </w:r>
      <w:proofErr w:type="gramEnd"/>
      <w:r w:rsidR="00366978" w:rsidRPr="004247C2">
        <w:rPr>
          <w:rFonts w:ascii="Times New Roman" w:hAnsi="Times New Roman"/>
          <w:i/>
          <w:sz w:val="24"/>
          <w:szCs w:val="24"/>
        </w:rPr>
        <w:t xml:space="preserve">:                                                                                                                                                                 </w:t>
      </w:r>
      <w:r w:rsidR="00366978" w:rsidRPr="004247C2">
        <w:rPr>
          <w:rFonts w:ascii="Times New Roman" w:hAnsi="Times New Roman"/>
          <w:sz w:val="24"/>
          <w:szCs w:val="24"/>
        </w:rPr>
        <w:t>- воспитывать целостное восприятие мира;                                                                                                                - формировать познавательный интерес к предмету.</w:t>
      </w:r>
    </w:p>
    <w:p w:rsidR="00F951E3" w:rsidRPr="004247C2" w:rsidRDefault="00142B28" w:rsidP="00825D6B">
      <w:pPr>
        <w:spacing w:beforeAutospacing="1"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247C2">
        <w:rPr>
          <w:rFonts w:ascii="Times New Roman" w:hAnsi="Times New Roman"/>
          <w:b/>
          <w:sz w:val="24"/>
          <w:szCs w:val="24"/>
        </w:rPr>
        <w:t xml:space="preserve">1.Организационный момент. </w:t>
      </w:r>
      <w:r w:rsidR="00F951E3" w:rsidRPr="004247C2">
        <w:rPr>
          <w:rFonts w:ascii="Times New Roman" w:eastAsia="Times New Roman" w:hAnsi="Times New Roman"/>
          <w:b/>
          <w:sz w:val="24"/>
          <w:szCs w:val="24"/>
          <w:lang w:eastAsia="ru-RU"/>
        </w:rPr>
        <w:t>Слайд №1</w:t>
      </w:r>
    </w:p>
    <w:p w:rsidR="00F951E3" w:rsidRPr="004247C2" w:rsidRDefault="00F951E3" w:rsidP="00825D6B">
      <w:pPr>
        <w:spacing w:beforeAutospacing="1" w:after="0" w:line="240" w:lineRule="auto"/>
        <w:jc w:val="right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4247C2">
        <w:rPr>
          <w:rFonts w:ascii="Times New Roman" w:eastAsia="Times New Roman" w:hAnsi="Times New Roman"/>
          <w:sz w:val="24"/>
          <w:szCs w:val="24"/>
          <w:lang w:eastAsia="ru-RU"/>
        </w:rPr>
        <w:t>Здоровье – это ведь не пилюля, которую можно проглотить, с тем, чтобы потом уже ни о чем больше не беспокоиться. Пусть для моих тяжелых на подъем современников это прозвучит чересчур строго, но здоровье – это та вершина, которую каждый должен преодолеть сам.</w:t>
      </w:r>
      <w:r w:rsidRPr="004247C2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4247C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В. </w:t>
      </w:r>
      <w:proofErr w:type="spellStart"/>
      <w:r w:rsidRPr="004247C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Шененберг</w:t>
      </w:r>
      <w:proofErr w:type="spellEnd"/>
    </w:p>
    <w:p w:rsidR="00F951E3" w:rsidRPr="004247C2" w:rsidRDefault="00F951E3" w:rsidP="00825D6B">
      <w:pPr>
        <w:spacing w:beforeAutospacing="1"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4247C2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</w:rPr>
        <w:t>«Здоровье всему голова», – гласит русская пословица</w:t>
      </w:r>
    </w:p>
    <w:p w:rsidR="00F951E3" w:rsidRPr="004247C2" w:rsidRDefault="00F951E3" w:rsidP="00825D6B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47C2">
        <w:rPr>
          <w:rFonts w:ascii="Times New Roman" w:eastAsia="Times New Roman" w:hAnsi="Times New Roman"/>
          <w:sz w:val="24"/>
          <w:szCs w:val="24"/>
          <w:lang w:eastAsia="ru-RU"/>
        </w:rPr>
        <w:t xml:space="preserve">Самое ценное у человека – это жизнь, самое ценное в жизни здоровье. И сегодняшний урок будет посвящен изучению еще одной системе нашего организма, работа которой оказывает огромное влияние на наш с вами организм. </w:t>
      </w:r>
    </w:p>
    <w:p w:rsidR="00142B28" w:rsidRPr="004247C2" w:rsidRDefault="00F951E3" w:rsidP="00825D6B">
      <w:pPr>
        <w:spacing w:after="0"/>
        <w:rPr>
          <w:rFonts w:ascii="Times New Roman" w:hAnsi="Times New Roman"/>
          <w:sz w:val="24"/>
          <w:szCs w:val="24"/>
        </w:rPr>
      </w:pPr>
      <w:r w:rsidRPr="004247C2">
        <w:rPr>
          <w:rFonts w:ascii="Times New Roman" w:hAnsi="Times New Roman"/>
          <w:b/>
          <w:sz w:val="24"/>
          <w:szCs w:val="24"/>
        </w:rPr>
        <w:t xml:space="preserve">2. </w:t>
      </w:r>
      <w:r w:rsidR="00142B28" w:rsidRPr="004247C2">
        <w:rPr>
          <w:rFonts w:ascii="Times New Roman" w:hAnsi="Times New Roman"/>
          <w:b/>
          <w:sz w:val="24"/>
          <w:szCs w:val="24"/>
        </w:rPr>
        <w:t>Проверка домашнего задания.</w:t>
      </w:r>
      <w:r w:rsidRPr="004247C2">
        <w:rPr>
          <w:rFonts w:ascii="Times New Roman" w:hAnsi="Times New Roman"/>
          <w:b/>
          <w:sz w:val="24"/>
          <w:szCs w:val="24"/>
        </w:rPr>
        <w:t xml:space="preserve"> Слайд №2</w:t>
      </w:r>
    </w:p>
    <w:p w:rsidR="00AD159F" w:rsidRPr="004247C2" w:rsidRDefault="00142B28" w:rsidP="00825D6B">
      <w:pPr>
        <w:spacing w:after="0"/>
        <w:ind w:left="-426" w:firstLine="426"/>
        <w:rPr>
          <w:rFonts w:ascii="Times New Roman" w:hAnsi="Times New Roman"/>
          <w:i/>
          <w:sz w:val="24"/>
          <w:szCs w:val="24"/>
        </w:rPr>
      </w:pPr>
      <w:r w:rsidRPr="004247C2">
        <w:rPr>
          <w:rFonts w:ascii="Times New Roman" w:hAnsi="Times New Roman"/>
          <w:sz w:val="24"/>
          <w:szCs w:val="24"/>
        </w:rPr>
        <w:lastRenderedPageBreak/>
        <w:t xml:space="preserve">Дайте определение </w:t>
      </w:r>
      <w:r w:rsidR="00825D6B" w:rsidRPr="004247C2">
        <w:rPr>
          <w:rFonts w:ascii="Times New Roman" w:hAnsi="Times New Roman"/>
          <w:sz w:val="24"/>
          <w:szCs w:val="24"/>
        </w:rPr>
        <w:t xml:space="preserve">понятий:  </w:t>
      </w:r>
      <w:r w:rsidRPr="004247C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4247C2">
        <w:rPr>
          <w:rFonts w:ascii="Times New Roman" w:hAnsi="Times New Roman"/>
          <w:b/>
          <w:sz w:val="24"/>
          <w:szCs w:val="24"/>
        </w:rPr>
        <w:t>Ткань</w:t>
      </w:r>
      <w:r w:rsidRPr="004247C2">
        <w:rPr>
          <w:rFonts w:ascii="Times New Roman" w:hAnsi="Times New Roman"/>
          <w:i/>
          <w:sz w:val="24"/>
          <w:szCs w:val="24"/>
        </w:rPr>
        <w:t xml:space="preserve"> – это группа клеток, сходных по строению и происхождению, выполняющих определённую функцию и соединённых между собой межклеточным веществом.                                         </w:t>
      </w:r>
    </w:p>
    <w:p w:rsidR="00825D6B" w:rsidRPr="004247C2" w:rsidRDefault="00142B28" w:rsidP="00825D6B">
      <w:pPr>
        <w:spacing w:after="0"/>
        <w:ind w:left="-426"/>
        <w:rPr>
          <w:rFonts w:ascii="Times New Roman" w:hAnsi="Times New Roman"/>
          <w:i/>
          <w:sz w:val="24"/>
          <w:szCs w:val="24"/>
        </w:rPr>
      </w:pPr>
      <w:r w:rsidRPr="004247C2">
        <w:rPr>
          <w:rFonts w:ascii="Times New Roman" w:hAnsi="Times New Roman"/>
          <w:b/>
          <w:sz w:val="24"/>
          <w:szCs w:val="24"/>
        </w:rPr>
        <w:t>Орган</w:t>
      </w:r>
      <w:r w:rsidRPr="004247C2">
        <w:rPr>
          <w:rFonts w:ascii="Times New Roman" w:hAnsi="Times New Roman"/>
          <w:i/>
          <w:sz w:val="24"/>
          <w:szCs w:val="24"/>
        </w:rPr>
        <w:t xml:space="preserve"> – это часть тела, занимающая определённое место в организме, имеющая определённую форму, строение и выполняющая определённую функцию.                                            </w:t>
      </w:r>
      <w:r w:rsidR="00825D6B" w:rsidRPr="004247C2">
        <w:rPr>
          <w:rFonts w:ascii="Times New Roman" w:hAnsi="Times New Roman"/>
          <w:i/>
          <w:sz w:val="24"/>
          <w:szCs w:val="24"/>
        </w:rPr>
        <w:t xml:space="preserve">                              </w:t>
      </w:r>
    </w:p>
    <w:p w:rsidR="00142B28" w:rsidRPr="004247C2" w:rsidRDefault="00142B28" w:rsidP="00825D6B">
      <w:pPr>
        <w:spacing w:after="0"/>
        <w:ind w:left="-426"/>
        <w:rPr>
          <w:rFonts w:ascii="Times New Roman" w:hAnsi="Times New Roman"/>
          <w:i/>
          <w:sz w:val="24"/>
          <w:szCs w:val="24"/>
        </w:rPr>
      </w:pPr>
      <w:r w:rsidRPr="004247C2">
        <w:rPr>
          <w:rFonts w:ascii="Times New Roman" w:hAnsi="Times New Roman"/>
          <w:i/>
          <w:sz w:val="24"/>
          <w:szCs w:val="24"/>
        </w:rPr>
        <w:t xml:space="preserve"> </w:t>
      </w:r>
      <w:r w:rsidRPr="004247C2">
        <w:rPr>
          <w:rFonts w:ascii="Times New Roman" w:hAnsi="Times New Roman"/>
          <w:b/>
          <w:sz w:val="24"/>
          <w:szCs w:val="24"/>
        </w:rPr>
        <w:t>Система органов</w:t>
      </w:r>
      <w:r w:rsidRPr="004247C2">
        <w:rPr>
          <w:rFonts w:ascii="Times New Roman" w:hAnsi="Times New Roman"/>
          <w:i/>
          <w:sz w:val="24"/>
          <w:szCs w:val="24"/>
        </w:rPr>
        <w:t xml:space="preserve"> – это группа анатомически связанных между собой органов, имеющих общее происхождение, единый план строения и выполняющих общую функцию.</w:t>
      </w:r>
    </w:p>
    <w:p w:rsidR="00723C13" w:rsidRPr="004247C2" w:rsidRDefault="00142B28" w:rsidP="00825D6B">
      <w:pPr>
        <w:spacing w:after="0"/>
        <w:ind w:left="-567"/>
        <w:rPr>
          <w:rFonts w:ascii="Times New Roman" w:hAnsi="Times New Roman"/>
          <w:sz w:val="24"/>
          <w:szCs w:val="24"/>
        </w:rPr>
      </w:pPr>
      <w:r w:rsidRPr="004247C2">
        <w:rPr>
          <w:rFonts w:ascii="Times New Roman" w:hAnsi="Times New Roman"/>
          <w:sz w:val="24"/>
          <w:szCs w:val="24"/>
        </w:rPr>
        <w:t>Рассмотрите рисунок. Напишите название систем органов и органов, их составляющих.</w:t>
      </w:r>
    </w:p>
    <w:p w:rsidR="00F951E3" w:rsidRPr="004247C2" w:rsidRDefault="00AD159F" w:rsidP="00825D6B">
      <w:pPr>
        <w:spacing w:after="0"/>
        <w:ind w:left="-567"/>
        <w:rPr>
          <w:rFonts w:ascii="Times New Roman" w:hAnsi="Times New Roman"/>
          <w:i/>
          <w:sz w:val="24"/>
          <w:szCs w:val="24"/>
        </w:rPr>
      </w:pPr>
      <w:r w:rsidRPr="004247C2">
        <w:rPr>
          <w:rFonts w:ascii="Times New Roman" w:hAnsi="Times New Roman"/>
          <w:i/>
          <w:sz w:val="24"/>
          <w:szCs w:val="24"/>
        </w:rPr>
        <w:t>Опорно – двигательная система – скелет + с</w:t>
      </w:r>
      <w:r w:rsidR="00F951E3" w:rsidRPr="004247C2">
        <w:rPr>
          <w:rFonts w:ascii="Times New Roman" w:hAnsi="Times New Roman"/>
          <w:i/>
          <w:sz w:val="24"/>
          <w:szCs w:val="24"/>
        </w:rPr>
        <w:t>вязки</w:t>
      </w:r>
      <w:r w:rsidRPr="004247C2">
        <w:rPr>
          <w:rFonts w:ascii="Times New Roman" w:hAnsi="Times New Roman"/>
          <w:i/>
          <w:sz w:val="24"/>
          <w:szCs w:val="24"/>
        </w:rPr>
        <w:t xml:space="preserve"> + </w:t>
      </w:r>
      <w:r w:rsidR="00F951E3" w:rsidRPr="004247C2">
        <w:rPr>
          <w:rFonts w:ascii="Times New Roman" w:hAnsi="Times New Roman"/>
          <w:i/>
          <w:sz w:val="24"/>
          <w:szCs w:val="24"/>
        </w:rPr>
        <w:t>суставы + мышцы</w:t>
      </w:r>
    </w:p>
    <w:p w:rsidR="00AD159F" w:rsidRPr="004247C2" w:rsidRDefault="00F951E3" w:rsidP="00825D6B">
      <w:pPr>
        <w:spacing w:after="0"/>
        <w:ind w:left="-567"/>
        <w:rPr>
          <w:rFonts w:ascii="Times New Roman" w:hAnsi="Times New Roman"/>
          <w:i/>
          <w:sz w:val="24"/>
          <w:szCs w:val="24"/>
        </w:rPr>
      </w:pPr>
      <w:r w:rsidRPr="004247C2">
        <w:rPr>
          <w:rFonts w:ascii="Times New Roman" w:hAnsi="Times New Roman"/>
          <w:i/>
          <w:sz w:val="24"/>
          <w:szCs w:val="24"/>
        </w:rPr>
        <w:t xml:space="preserve"> Кровеносная система = сердце + сосуды.                                                                                                  </w:t>
      </w:r>
    </w:p>
    <w:p w:rsidR="00723C13" w:rsidRPr="004247C2" w:rsidRDefault="00142B28" w:rsidP="00825D6B">
      <w:pPr>
        <w:spacing w:after="0"/>
        <w:ind w:left="-567"/>
        <w:rPr>
          <w:rFonts w:ascii="Times New Roman" w:hAnsi="Times New Roman"/>
          <w:i/>
          <w:sz w:val="24"/>
          <w:szCs w:val="24"/>
        </w:rPr>
      </w:pPr>
      <w:r w:rsidRPr="004247C2">
        <w:rPr>
          <w:rFonts w:ascii="Times New Roman" w:hAnsi="Times New Roman"/>
          <w:sz w:val="24"/>
          <w:szCs w:val="24"/>
        </w:rPr>
        <w:t xml:space="preserve"> </w:t>
      </w:r>
      <w:r w:rsidRPr="004247C2">
        <w:rPr>
          <w:rFonts w:ascii="Times New Roman" w:hAnsi="Times New Roman"/>
          <w:i/>
          <w:sz w:val="24"/>
          <w:szCs w:val="24"/>
        </w:rPr>
        <w:t xml:space="preserve">Дыхательная система = носовая полость + гортань + трахея + бронхи + лёгкие.                       </w:t>
      </w:r>
    </w:p>
    <w:p w:rsidR="00F951E3" w:rsidRPr="004247C2" w:rsidRDefault="00F951E3" w:rsidP="00825D6B">
      <w:pPr>
        <w:spacing w:after="0"/>
        <w:ind w:left="-567"/>
        <w:rPr>
          <w:rFonts w:ascii="Times New Roman" w:hAnsi="Times New Roman"/>
          <w:i/>
          <w:sz w:val="24"/>
          <w:szCs w:val="24"/>
        </w:rPr>
      </w:pPr>
      <w:r w:rsidRPr="004247C2">
        <w:rPr>
          <w:rFonts w:ascii="Times New Roman" w:hAnsi="Times New Roman"/>
          <w:i/>
          <w:sz w:val="24"/>
          <w:szCs w:val="24"/>
        </w:rPr>
        <w:t xml:space="preserve"> </w:t>
      </w:r>
      <w:r w:rsidR="00142B28" w:rsidRPr="004247C2">
        <w:rPr>
          <w:rFonts w:ascii="Times New Roman" w:hAnsi="Times New Roman"/>
          <w:i/>
          <w:sz w:val="24"/>
          <w:szCs w:val="24"/>
        </w:rPr>
        <w:t>Пищеварительная система = ротовая полость с её органами + глотка + пищевод + желудок + кишечник + печень + поджелудочная железа.</w:t>
      </w:r>
    </w:p>
    <w:p w:rsidR="00F951E3" w:rsidRPr="004247C2" w:rsidRDefault="00F951E3" w:rsidP="00825D6B">
      <w:pPr>
        <w:spacing w:after="0"/>
        <w:ind w:left="-567"/>
        <w:rPr>
          <w:rFonts w:ascii="Times New Roman" w:hAnsi="Times New Roman"/>
          <w:b/>
          <w:sz w:val="24"/>
          <w:szCs w:val="24"/>
        </w:rPr>
      </w:pPr>
      <w:r w:rsidRPr="004247C2">
        <w:rPr>
          <w:rFonts w:ascii="Times New Roman" w:hAnsi="Times New Roman"/>
          <w:b/>
          <w:sz w:val="24"/>
          <w:szCs w:val="24"/>
        </w:rPr>
        <w:t>Актуализация знаний. Слайд №3</w:t>
      </w:r>
    </w:p>
    <w:p w:rsidR="00694D41" w:rsidRPr="004247C2" w:rsidRDefault="002714D0" w:rsidP="00825D6B">
      <w:pPr>
        <w:spacing w:after="0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47C2">
        <w:rPr>
          <w:rFonts w:ascii="Times New Roman" w:eastAsia="Times New Roman" w:hAnsi="Times New Roman"/>
          <w:sz w:val="24"/>
          <w:szCs w:val="24"/>
          <w:lang w:eastAsia="ru-RU"/>
        </w:rPr>
        <w:t>Человек может жить без желудка и желчного пузыря, с одним легким или одной почкой, с половиной печени, но он умрет, если удалить маленькую железу – </w:t>
      </w:r>
      <w:r w:rsidRPr="004247C2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гипофиз</w:t>
      </w:r>
      <w:r w:rsidRPr="004247C2">
        <w:rPr>
          <w:rFonts w:ascii="Times New Roman" w:eastAsia="Times New Roman" w:hAnsi="Times New Roman"/>
          <w:sz w:val="24"/>
          <w:szCs w:val="24"/>
          <w:lang w:eastAsia="ru-RU"/>
        </w:rPr>
        <w:t>, который весит всего 0,5г, паращитовидные железки или надпочечники. Всего желез внутренней секреции около 10, их масса около 100г. Это самые маленькие органы. Их часто называют </w:t>
      </w:r>
      <w:r w:rsidRPr="004247C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маленькими железками большого значения</w:t>
      </w:r>
      <w:r w:rsidRPr="004247C2">
        <w:rPr>
          <w:rFonts w:ascii="Times New Roman" w:eastAsia="Times New Roman" w:hAnsi="Times New Roman"/>
          <w:sz w:val="24"/>
          <w:szCs w:val="24"/>
          <w:lang w:eastAsia="ru-RU"/>
        </w:rPr>
        <w:t>. Любое нарушение работы желез внутренней секреции приводит к болезни, а нередко к смерти [1].</w:t>
      </w:r>
    </w:p>
    <w:p w:rsidR="00F951E3" w:rsidRPr="004247C2" w:rsidRDefault="00F951E3" w:rsidP="00825D6B">
      <w:pPr>
        <w:spacing w:after="0"/>
        <w:rPr>
          <w:rFonts w:ascii="Times New Roman" w:hAnsi="Times New Roman"/>
          <w:b/>
          <w:sz w:val="24"/>
          <w:szCs w:val="24"/>
        </w:rPr>
      </w:pPr>
      <w:r w:rsidRPr="004247C2">
        <w:rPr>
          <w:rFonts w:ascii="Times New Roman" w:hAnsi="Times New Roman"/>
          <w:b/>
          <w:sz w:val="24"/>
          <w:szCs w:val="24"/>
        </w:rPr>
        <w:t>Постановка темы, целей и задач урока. Слайд №4</w:t>
      </w:r>
    </w:p>
    <w:p w:rsidR="002714D0" w:rsidRPr="004247C2" w:rsidRDefault="002714D0" w:rsidP="00825D6B">
      <w:pPr>
        <w:spacing w:after="0"/>
        <w:ind w:left="-567"/>
        <w:rPr>
          <w:rFonts w:ascii="Times New Roman" w:hAnsi="Times New Roman"/>
          <w:i/>
          <w:sz w:val="24"/>
          <w:szCs w:val="24"/>
        </w:rPr>
      </w:pPr>
      <w:r w:rsidRPr="004247C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Изучение нового материала</w:t>
      </w:r>
      <w:r w:rsidRPr="004247C2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2714D0" w:rsidRPr="004247C2" w:rsidRDefault="002714D0" w:rsidP="00825D6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47C2">
        <w:rPr>
          <w:rFonts w:ascii="Times New Roman" w:eastAsia="Times New Roman" w:hAnsi="Times New Roman"/>
          <w:sz w:val="24"/>
          <w:szCs w:val="24"/>
          <w:lang w:eastAsia="ru-RU"/>
        </w:rPr>
        <w:t>Цель нашего сегодняшнего урока – выяснить, что такое железы и какими они бывают.</w:t>
      </w:r>
    </w:p>
    <w:p w:rsidR="002714D0" w:rsidRPr="004247C2" w:rsidRDefault="002714D0" w:rsidP="00825D6B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247C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Эндокринные железы, их типы</w:t>
      </w:r>
    </w:p>
    <w:p w:rsidR="00F951E3" w:rsidRPr="004247C2" w:rsidRDefault="00F951E3" w:rsidP="00825D6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47C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Слайд № 5</w:t>
      </w:r>
    </w:p>
    <w:p w:rsidR="002714D0" w:rsidRPr="004247C2" w:rsidRDefault="002714D0" w:rsidP="00825D6B">
      <w:pPr>
        <w:spacing w:after="0"/>
        <w:rPr>
          <w:rFonts w:ascii="Times New Roman" w:hAnsi="Times New Roman"/>
          <w:sz w:val="24"/>
          <w:szCs w:val="24"/>
        </w:rPr>
      </w:pPr>
      <w:r w:rsidRPr="004247C2">
        <w:rPr>
          <w:rFonts w:ascii="Times New Roman" w:hAnsi="Times New Roman"/>
          <w:sz w:val="24"/>
          <w:szCs w:val="24"/>
        </w:rPr>
        <w:t xml:space="preserve">Для осуществления регуляции </w:t>
      </w:r>
      <w:proofErr w:type="gramStart"/>
      <w:r w:rsidR="00723C13" w:rsidRPr="004247C2">
        <w:rPr>
          <w:rFonts w:ascii="Times New Roman" w:hAnsi="Times New Roman"/>
          <w:sz w:val="24"/>
          <w:szCs w:val="24"/>
        </w:rPr>
        <w:t>физиологических процессов,</w:t>
      </w:r>
      <w:r w:rsidRPr="004247C2">
        <w:rPr>
          <w:rFonts w:ascii="Times New Roman" w:hAnsi="Times New Roman"/>
          <w:sz w:val="24"/>
          <w:szCs w:val="24"/>
        </w:rPr>
        <w:t xml:space="preserve"> протекающих в организме используются</w:t>
      </w:r>
      <w:proofErr w:type="gramEnd"/>
      <w:r w:rsidRPr="004247C2">
        <w:rPr>
          <w:rFonts w:ascii="Times New Roman" w:hAnsi="Times New Roman"/>
          <w:sz w:val="24"/>
          <w:szCs w:val="24"/>
        </w:rPr>
        <w:t xml:space="preserve"> два механизма: гуморальный и нервный.</w:t>
      </w:r>
    </w:p>
    <w:tbl>
      <w:tblPr>
        <w:tblStyle w:val="a4"/>
        <w:tblW w:w="0" w:type="auto"/>
        <w:tblInd w:w="-567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2714D0" w:rsidRPr="004247C2" w:rsidTr="00F44DE9">
        <w:tc>
          <w:tcPr>
            <w:tcW w:w="4785" w:type="dxa"/>
          </w:tcPr>
          <w:p w:rsidR="002714D0" w:rsidRPr="004247C2" w:rsidRDefault="002714D0" w:rsidP="00825D6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47C2">
              <w:rPr>
                <w:rFonts w:ascii="Times New Roman" w:hAnsi="Times New Roman"/>
                <w:b/>
                <w:sz w:val="24"/>
                <w:szCs w:val="24"/>
              </w:rPr>
              <w:t>Гуморальная регуляция</w:t>
            </w:r>
          </w:p>
        </w:tc>
        <w:tc>
          <w:tcPr>
            <w:tcW w:w="4786" w:type="dxa"/>
          </w:tcPr>
          <w:p w:rsidR="002714D0" w:rsidRPr="004247C2" w:rsidRDefault="002714D0" w:rsidP="00825D6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47C2">
              <w:rPr>
                <w:rFonts w:ascii="Times New Roman" w:hAnsi="Times New Roman"/>
                <w:b/>
                <w:sz w:val="24"/>
                <w:szCs w:val="24"/>
              </w:rPr>
              <w:t>Нервная регуляция</w:t>
            </w:r>
          </w:p>
        </w:tc>
      </w:tr>
      <w:tr w:rsidR="002714D0" w:rsidRPr="004247C2" w:rsidTr="00F44DE9">
        <w:tc>
          <w:tcPr>
            <w:tcW w:w="4785" w:type="dxa"/>
          </w:tcPr>
          <w:p w:rsidR="002714D0" w:rsidRPr="004247C2" w:rsidRDefault="002714D0" w:rsidP="00825D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247C2">
              <w:rPr>
                <w:rFonts w:ascii="Times New Roman" w:hAnsi="Times New Roman"/>
                <w:sz w:val="24"/>
                <w:szCs w:val="24"/>
              </w:rPr>
              <w:t>С помощью химических веществ</w:t>
            </w:r>
          </w:p>
        </w:tc>
        <w:tc>
          <w:tcPr>
            <w:tcW w:w="4786" w:type="dxa"/>
          </w:tcPr>
          <w:p w:rsidR="002714D0" w:rsidRPr="004247C2" w:rsidRDefault="002714D0" w:rsidP="00825D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247C2">
              <w:rPr>
                <w:rFonts w:ascii="Times New Roman" w:hAnsi="Times New Roman"/>
                <w:sz w:val="24"/>
                <w:szCs w:val="24"/>
              </w:rPr>
              <w:t>С помощью нервных импульсов</w:t>
            </w:r>
          </w:p>
        </w:tc>
      </w:tr>
      <w:tr w:rsidR="002714D0" w:rsidRPr="004247C2" w:rsidTr="00F44DE9">
        <w:tc>
          <w:tcPr>
            <w:tcW w:w="4785" w:type="dxa"/>
          </w:tcPr>
          <w:p w:rsidR="002714D0" w:rsidRPr="004247C2" w:rsidRDefault="002714D0" w:rsidP="00825D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247C2">
              <w:rPr>
                <w:rFonts w:ascii="Times New Roman" w:hAnsi="Times New Roman"/>
                <w:sz w:val="24"/>
                <w:szCs w:val="24"/>
              </w:rPr>
              <w:t>Древняя</w:t>
            </w:r>
          </w:p>
        </w:tc>
        <w:tc>
          <w:tcPr>
            <w:tcW w:w="4786" w:type="dxa"/>
          </w:tcPr>
          <w:p w:rsidR="002714D0" w:rsidRPr="004247C2" w:rsidRDefault="002714D0" w:rsidP="00825D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247C2">
              <w:rPr>
                <w:rFonts w:ascii="Times New Roman" w:hAnsi="Times New Roman"/>
                <w:sz w:val="24"/>
                <w:szCs w:val="24"/>
              </w:rPr>
              <w:t>Новая</w:t>
            </w:r>
          </w:p>
        </w:tc>
      </w:tr>
      <w:tr w:rsidR="002714D0" w:rsidRPr="004247C2" w:rsidTr="00F44DE9">
        <w:tc>
          <w:tcPr>
            <w:tcW w:w="4785" w:type="dxa"/>
          </w:tcPr>
          <w:p w:rsidR="002714D0" w:rsidRPr="004247C2" w:rsidRDefault="002714D0" w:rsidP="00825D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247C2">
              <w:rPr>
                <w:rFonts w:ascii="Times New Roman" w:hAnsi="Times New Roman"/>
                <w:sz w:val="24"/>
                <w:szCs w:val="24"/>
              </w:rPr>
              <w:t>Осуществляется медленно</w:t>
            </w:r>
          </w:p>
        </w:tc>
        <w:tc>
          <w:tcPr>
            <w:tcW w:w="4786" w:type="dxa"/>
          </w:tcPr>
          <w:p w:rsidR="002714D0" w:rsidRPr="004247C2" w:rsidRDefault="002714D0" w:rsidP="00825D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247C2">
              <w:rPr>
                <w:rFonts w:ascii="Times New Roman" w:hAnsi="Times New Roman"/>
                <w:sz w:val="24"/>
                <w:szCs w:val="24"/>
              </w:rPr>
              <w:t>Осуществляется быстро</w:t>
            </w:r>
          </w:p>
        </w:tc>
      </w:tr>
    </w:tbl>
    <w:p w:rsidR="002714D0" w:rsidRPr="004247C2" w:rsidRDefault="002714D0" w:rsidP="00825D6B">
      <w:pPr>
        <w:spacing w:after="0"/>
        <w:rPr>
          <w:rFonts w:ascii="Times New Roman" w:hAnsi="Times New Roman"/>
          <w:sz w:val="24"/>
          <w:szCs w:val="24"/>
        </w:rPr>
      </w:pPr>
      <w:r w:rsidRPr="004247C2">
        <w:rPr>
          <w:rFonts w:ascii="Times New Roman" w:hAnsi="Times New Roman"/>
          <w:sz w:val="24"/>
          <w:szCs w:val="24"/>
        </w:rPr>
        <w:t>В процессе эволюции образовалась особая система органов, специализирующихся на выработке очень активных химических веществ, регулирующих важные процессы.  Это железы внутренней секреции или эндокринные железы. А их совокупность составляет эндокринную систему.</w:t>
      </w:r>
    </w:p>
    <w:p w:rsidR="007503C5" w:rsidRPr="004247C2" w:rsidRDefault="007503C5" w:rsidP="00825D6B">
      <w:pPr>
        <w:spacing w:after="0"/>
        <w:rPr>
          <w:rFonts w:ascii="Times New Roman" w:hAnsi="Times New Roman"/>
          <w:b/>
          <w:sz w:val="24"/>
          <w:szCs w:val="24"/>
        </w:rPr>
      </w:pPr>
      <w:r w:rsidRPr="004247C2">
        <w:rPr>
          <w:rFonts w:ascii="Times New Roman" w:hAnsi="Times New Roman"/>
          <w:sz w:val="24"/>
          <w:szCs w:val="24"/>
        </w:rPr>
        <w:t xml:space="preserve">Записываем в словарик: </w:t>
      </w:r>
      <w:r w:rsidR="00F951E3" w:rsidRPr="004247C2">
        <w:rPr>
          <w:rFonts w:ascii="Times New Roman" w:hAnsi="Times New Roman"/>
          <w:b/>
          <w:sz w:val="24"/>
          <w:szCs w:val="24"/>
        </w:rPr>
        <w:t>слайд № 6</w:t>
      </w:r>
    </w:p>
    <w:p w:rsidR="007503C5" w:rsidRPr="004247C2" w:rsidRDefault="007503C5" w:rsidP="00825D6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47C2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Железа́ — орган, функцией которого является </w:t>
      </w:r>
      <w:r w:rsidR="00723C13" w:rsidRPr="004247C2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производство какого</w:t>
      </w:r>
      <w:r w:rsidRPr="004247C2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-</w:t>
      </w:r>
      <w:r w:rsidR="00723C13" w:rsidRPr="004247C2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либо вещества, играющего</w:t>
      </w:r>
      <w:r w:rsidRPr="004247C2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важную роль в организме.</w:t>
      </w:r>
    </w:p>
    <w:p w:rsidR="00AE3B50" w:rsidRPr="004247C2" w:rsidRDefault="00AE3B50" w:rsidP="00825D6B">
      <w:pPr>
        <w:spacing w:after="0"/>
        <w:ind w:left="-567" w:firstLine="283"/>
        <w:rPr>
          <w:rFonts w:ascii="Times New Roman" w:hAnsi="Times New Roman"/>
          <w:sz w:val="24"/>
          <w:szCs w:val="24"/>
        </w:rPr>
      </w:pPr>
      <w:r w:rsidRPr="004247C2">
        <w:rPr>
          <w:rFonts w:ascii="Times New Roman" w:hAnsi="Times New Roman"/>
          <w:sz w:val="24"/>
          <w:szCs w:val="24"/>
        </w:rPr>
        <w:t xml:space="preserve">Имеющиеся в организме человека железы вырабатывают специфические вещества – </w:t>
      </w:r>
      <w:r w:rsidR="00723C13" w:rsidRPr="004247C2">
        <w:rPr>
          <w:rFonts w:ascii="Times New Roman" w:hAnsi="Times New Roman"/>
          <w:sz w:val="24"/>
          <w:szCs w:val="24"/>
        </w:rPr>
        <w:t>секреты и</w:t>
      </w:r>
      <w:r w:rsidRPr="004247C2">
        <w:rPr>
          <w:rFonts w:ascii="Times New Roman" w:hAnsi="Times New Roman"/>
          <w:sz w:val="24"/>
          <w:szCs w:val="24"/>
        </w:rPr>
        <w:t xml:space="preserve"> делятся на три группы: внешней секреции, внутренней секреции и смешанной секреции.</w:t>
      </w:r>
    </w:p>
    <w:p w:rsidR="00694D41" w:rsidRPr="004247C2" w:rsidRDefault="00F951E3" w:rsidP="00825D6B">
      <w:pPr>
        <w:spacing w:after="0"/>
        <w:ind w:left="-567" w:firstLine="283"/>
        <w:rPr>
          <w:rFonts w:ascii="Times New Roman" w:hAnsi="Times New Roman"/>
          <w:sz w:val="24"/>
          <w:szCs w:val="24"/>
        </w:rPr>
      </w:pPr>
      <w:r w:rsidRPr="004247C2">
        <w:rPr>
          <w:rFonts w:ascii="Times New Roman" w:eastAsiaTheme="majorEastAsia" w:hAnsi="Times New Roman"/>
          <w:b/>
          <w:bCs/>
          <w:color w:val="000000" w:themeColor="text1"/>
          <w:kern w:val="24"/>
          <w:sz w:val="24"/>
          <w:szCs w:val="24"/>
        </w:rPr>
        <w:t>Слайд №7</w:t>
      </w:r>
      <w:proofErr w:type="gramStart"/>
      <w:r w:rsidR="00D35903" w:rsidRPr="004247C2">
        <w:rPr>
          <w:rFonts w:ascii="Times New Roman" w:eastAsiaTheme="majorEastAsia" w:hAnsi="Times New Roman"/>
          <w:b/>
          <w:bCs/>
          <w:color w:val="000000" w:themeColor="text1"/>
          <w:kern w:val="24"/>
          <w:sz w:val="24"/>
          <w:szCs w:val="24"/>
        </w:rPr>
        <w:t xml:space="preserve"> </w:t>
      </w:r>
      <w:r w:rsidR="00694D41" w:rsidRPr="004247C2">
        <w:rPr>
          <w:rFonts w:ascii="Times New Roman" w:eastAsiaTheme="majorEastAsia" w:hAnsi="Times New Roman"/>
          <w:b/>
          <w:bCs/>
          <w:color w:val="000000" w:themeColor="text1"/>
          <w:kern w:val="24"/>
          <w:sz w:val="24"/>
          <w:szCs w:val="24"/>
        </w:rPr>
        <w:t>И</w:t>
      </w:r>
      <w:proofErr w:type="gramEnd"/>
      <w:r w:rsidR="00694D41" w:rsidRPr="004247C2">
        <w:rPr>
          <w:rFonts w:ascii="Times New Roman" w:eastAsiaTheme="majorEastAsia" w:hAnsi="Times New Roman"/>
          <w:b/>
          <w:bCs/>
          <w:color w:val="000000" w:themeColor="text1"/>
          <w:kern w:val="24"/>
          <w:sz w:val="24"/>
          <w:szCs w:val="24"/>
        </w:rPr>
        <w:t>спользуя материал учебника стр. 181 заполнить таблицу</w:t>
      </w:r>
    </w:p>
    <w:tbl>
      <w:tblPr>
        <w:tblStyle w:val="a4"/>
        <w:tblW w:w="0" w:type="auto"/>
        <w:tblInd w:w="-567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E3B50" w:rsidRPr="004247C2" w:rsidTr="00F44DE9">
        <w:tc>
          <w:tcPr>
            <w:tcW w:w="3190" w:type="dxa"/>
          </w:tcPr>
          <w:p w:rsidR="00AE3B50" w:rsidRPr="004247C2" w:rsidRDefault="00AE3B50" w:rsidP="00825D6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47C2">
              <w:rPr>
                <w:rFonts w:ascii="Times New Roman" w:hAnsi="Times New Roman"/>
                <w:b/>
                <w:sz w:val="24"/>
                <w:szCs w:val="24"/>
              </w:rPr>
              <w:t>Железы внешней секреции</w:t>
            </w:r>
          </w:p>
          <w:p w:rsidR="00AE3B50" w:rsidRPr="004247C2" w:rsidRDefault="00AE3B50" w:rsidP="00825D6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47C2">
              <w:rPr>
                <w:rFonts w:ascii="Times New Roman" w:hAnsi="Times New Roman"/>
                <w:b/>
                <w:sz w:val="24"/>
                <w:szCs w:val="24"/>
              </w:rPr>
              <w:t>(Экзокринные)</w:t>
            </w:r>
          </w:p>
        </w:tc>
        <w:tc>
          <w:tcPr>
            <w:tcW w:w="3190" w:type="dxa"/>
          </w:tcPr>
          <w:p w:rsidR="00AE3B50" w:rsidRPr="004247C2" w:rsidRDefault="00AE3B50" w:rsidP="00825D6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47C2">
              <w:rPr>
                <w:rFonts w:ascii="Times New Roman" w:hAnsi="Times New Roman"/>
                <w:b/>
                <w:sz w:val="24"/>
                <w:szCs w:val="24"/>
              </w:rPr>
              <w:t>Железы внутренней секреции</w:t>
            </w:r>
          </w:p>
          <w:p w:rsidR="00AE3B50" w:rsidRPr="004247C2" w:rsidRDefault="00AE3B50" w:rsidP="00825D6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47C2">
              <w:rPr>
                <w:rFonts w:ascii="Times New Roman" w:hAnsi="Times New Roman"/>
                <w:b/>
                <w:sz w:val="24"/>
                <w:szCs w:val="24"/>
              </w:rPr>
              <w:t>(Эндокринные)</w:t>
            </w:r>
          </w:p>
        </w:tc>
        <w:tc>
          <w:tcPr>
            <w:tcW w:w="3191" w:type="dxa"/>
          </w:tcPr>
          <w:p w:rsidR="00AE3B50" w:rsidRPr="004247C2" w:rsidRDefault="00AE3B50" w:rsidP="00825D6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47C2">
              <w:rPr>
                <w:rFonts w:ascii="Times New Roman" w:hAnsi="Times New Roman"/>
                <w:b/>
                <w:sz w:val="24"/>
                <w:szCs w:val="24"/>
              </w:rPr>
              <w:t>Железы смешанной секреции</w:t>
            </w:r>
          </w:p>
        </w:tc>
      </w:tr>
      <w:tr w:rsidR="00AE3B50" w:rsidRPr="004247C2" w:rsidTr="00F44DE9">
        <w:tc>
          <w:tcPr>
            <w:tcW w:w="3190" w:type="dxa"/>
          </w:tcPr>
          <w:p w:rsidR="00AE3B50" w:rsidRPr="004247C2" w:rsidRDefault="00AE3B50" w:rsidP="00825D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247C2">
              <w:rPr>
                <w:rFonts w:ascii="Times New Roman" w:hAnsi="Times New Roman"/>
                <w:sz w:val="24"/>
                <w:szCs w:val="24"/>
              </w:rPr>
              <w:t xml:space="preserve">Имеют протоки, по которым секреты выделяются в </w:t>
            </w:r>
            <w:r w:rsidRPr="004247C2">
              <w:rPr>
                <w:rFonts w:ascii="Times New Roman" w:hAnsi="Times New Roman"/>
                <w:sz w:val="24"/>
                <w:szCs w:val="24"/>
              </w:rPr>
              <w:lastRenderedPageBreak/>
              <w:t>полость тела или во внешнюю среду</w:t>
            </w:r>
          </w:p>
        </w:tc>
        <w:tc>
          <w:tcPr>
            <w:tcW w:w="3190" w:type="dxa"/>
          </w:tcPr>
          <w:p w:rsidR="00AE3B50" w:rsidRPr="004247C2" w:rsidRDefault="00AE3B50" w:rsidP="00825D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247C2">
              <w:rPr>
                <w:rFonts w:ascii="Times New Roman" w:hAnsi="Times New Roman"/>
                <w:sz w:val="24"/>
                <w:szCs w:val="24"/>
              </w:rPr>
              <w:lastRenderedPageBreak/>
              <w:t>Не имеют протоков. Выделяют секреты в кровь.</w:t>
            </w:r>
          </w:p>
        </w:tc>
        <w:tc>
          <w:tcPr>
            <w:tcW w:w="3191" w:type="dxa"/>
          </w:tcPr>
          <w:p w:rsidR="00AE3B50" w:rsidRPr="004247C2" w:rsidRDefault="00AE3B50" w:rsidP="00825D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247C2">
              <w:rPr>
                <w:rFonts w:ascii="Times New Roman" w:hAnsi="Times New Roman"/>
                <w:sz w:val="24"/>
                <w:szCs w:val="24"/>
              </w:rPr>
              <w:t xml:space="preserve">Часть железы работает как железа внешней секреции, а </w:t>
            </w:r>
            <w:r w:rsidRPr="004247C2">
              <w:rPr>
                <w:rFonts w:ascii="Times New Roman" w:hAnsi="Times New Roman"/>
                <w:sz w:val="24"/>
                <w:szCs w:val="24"/>
              </w:rPr>
              <w:lastRenderedPageBreak/>
              <w:t>часть – как внутренней секреции</w:t>
            </w:r>
          </w:p>
        </w:tc>
      </w:tr>
      <w:tr w:rsidR="00AE3B50" w:rsidRPr="004247C2" w:rsidTr="00F44DE9">
        <w:tc>
          <w:tcPr>
            <w:tcW w:w="3190" w:type="dxa"/>
          </w:tcPr>
          <w:p w:rsidR="00AE3B50" w:rsidRPr="004247C2" w:rsidRDefault="00AE3B50" w:rsidP="00825D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247C2">
              <w:rPr>
                <w:rFonts w:ascii="Times New Roman" w:hAnsi="Times New Roman"/>
                <w:sz w:val="24"/>
                <w:szCs w:val="24"/>
              </w:rPr>
              <w:lastRenderedPageBreak/>
              <w:t>Слюнные железы</w:t>
            </w:r>
          </w:p>
          <w:p w:rsidR="00AE3B50" w:rsidRPr="004247C2" w:rsidRDefault="00AE3B50" w:rsidP="00825D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247C2">
              <w:rPr>
                <w:rFonts w:ascii="Times New Roman" w:hAnsi="Times New Roman"/>
                <w:sz w:val="24"/>
                <w:szCs w:val="24"/>
              </w:rPr>
              <w:t>Желудочные железы</w:t>
            </w:r>
          </w:p>
          <w:p w:rsidR="00AE3B50" w:rsidRPr="004247C2" w:rsidRDefault="00AE3B50" w:rsidP="00825D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247C2">
              <w:rPr>
                <w:rFonts w:ascii="Times New Roman" w:hAnsi="Times New Roman"/>
                <w:sz w:val="24"/>
                <w:szCs w:val="24"/>
              </w:rPr>
              <w:t>Сальные железы</w:t>
            </w:r>
          </w:p>
          <w:p w:rsidR="00AE3B50" w:rsidRPr="004247C2" w:rsidRDefault="00AE3B50" w:rsidP="00825D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247C2">
              <w:rPr>
                <w:rFonts w:ascii="Times New Roman" w:hAnsi="Times New Roman"/>
                <w:sz w:val="24"/>
                <w:szCs w:val="24"/>
              </w:rPr>
              <w:t>Потовые железы</w:t>
            </w:r>
          </w:p>
          <w:p w:rsidR="00AE3B50" w:rsidRPr="004247C2" w:rsidRDefault="00AE3B50" w:rsidP="00825D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AE3B50" w:rsidRPr="004247C2" w:rsidRDefault="00AE3B50" w:rsidP="00825D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247C2">
              <w:rPr>
                <w:rFonts w:ascii="Times New Roman" w:hAnsi="Times New Roman"/>
                <w:sz w:val="24"/>
                <w:szCs w:val="24"/>
              </w:rPr>
              <w:t>Эпифиз</w:t>
            </w:r>
            <w:r w:rsidR="00694D41" w:rsidRPr="004247C2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4247C2">
              <w:rPr>
                <w:rFonts w:ascii="Times New Roman" w:hAnsi="Times New Roman"/>
                <w:sz w:val="24"/>
                <w:szCs w:val="24"/>
              </w:rPr>
              <w:t>Гипофиз</w:t>
            </w:r>
          </w:p>
          <w:p w:rsidR="00AE3B50" w:rsidRPr="004247C2" w:rsidRDefault="00AE3B50" w:rsidP="00825D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247C2">
              <w:rPr>
                <w:rFonts w:ascii="Times New Roman" w:hAnsi="Times New Roman"/>
                <w:sz w:val="24"/>
                <w:szCs w:val="24"/>
              </w:rPr>
              <w:t>Щитовидная железа</w:t>
            </w:r>
          </w:p>
          <w:p w:rsidR="00AE3B50" w:rsidRPr="004247C2" w:rsidRDefault="00AE3B50" w:rsidP="00825D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247C2">
              <w:rPr>
                <w:rFonts w:ascii="Times New Roman" w:hAnsi="Times New Roman"/>
                <w:sz w:val="24"/>
                <w:szCs w:val="24"/>
              </w:rPr>
              <w:t>Околощитовидные железы</w:t>
            </w:r>
          </w:p>
          <w:p w:rsidR="00AE3B50" w:rsidRPr="004247C2" w:rsidRDefault="00AE3B50" w:rsidP="00825D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247C2">
              <w:rPr>
                <w:rFonts w:ascii="Times New Roman" w:hAnsi="Times New Roman"/>
                <w:sz w:val="24"/>
                <w:szCs w:val="24"/>
              </w:rPr>
              <w:t>Вилочковая железа</w:t>
            </w:r>
          </w:p>
          <w:p w:rsidR="00AE3B50" w:rsidRPr="004247C2" w:rsidRDefault="00AE3B50" w:rsidP="00825D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247C2">
              <w:rPr>
                <w:rFonts w:ascii="Times New Roman" w:hAnsi="Times New Roman"/>
                <w:sz w:val="24"/>
                <w:szCs w:val="24"/>
              </w:rPr>
              <w:t>Надпочечники</w:t>
            </w:r>
          </w:p>
        </w:tc>
        <w:tc>
          <w:tcPr>
            <w:tcW w:w="3191" w:type="dxa"/>
          </w:tcPr>
          <w:p w:rsidR="00AE3B50" w:rsidRPr="004247C2" w:rsidRDefault="00AE3B50" w:rsidP="00825D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247C2">
              <w:rPr>
                <w:rFonts w:ascii="Times New Roman" w:hAnsi="Times New Roman"/>
                <w:sz w:val="24"/>
                <w:szCs w:val="24"/>
              </w:rPr>
              <w:t>Поджелудочная железа</w:t>
            </w:r>
          </w:p>
          <w:p w:rsidR="00AE3B50" w:rsidRPr="004247C2" w:rsidRDefault="00AE3B50" w:rsidP="00825D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247C2">
              <w:rPr>
                <w:rFonts w:ascii="Times New Roman" w:hAnsi="Times New Roman"/>
                <w:sz w:val="24"/>
                <w:szCs w:val="24"/>
              </w:rPr>
              <w:t>Половые железы</w:t>
            </w:r>
          </w:p>
        </w:tc>
      </w:tr>
    </w:tbl>
    <w:p w:rsidR="009C5340" w:rsidRPr="004247C2" w:rsidRDefault="00D35903" w:rsidP="00825D6B">
      <w:pPr>
        <w:spacing w:after="0"/>
        <w:rPr>
          <w:rFonts w:ascii="Times New Roman" w:hAnsi="Times New Roman"/>
          <w:sz w:val="24"/>
          <w:szCs w:val="24"/>
        </w:rPr>
      </w:pPr>
      <w:r w:rsidRPr="004247C2">
        <w:rPr>
          <w:rFonts w:ascii="Times New Roman" w:hAnsi="Times New Roman"/>
          <w:b/>
          <w:sz w:val="24"/>
          <w:szCs w:val="24"/>
        </w:rPr>
        <w:t>Слайд №8</w:t>
      </w:r>
      <w:proofErr w:type="gramStart"/>
      <w:r w:rsidRPr="004247C2">
        <w:rPr>
          <w:rFonts w:ascii="Times New Roman" w:hAnsi="Times New Roman"/>
          <w:sz w:val="24"/>
          <w:szCs w:val="24"/>
        </w:rPr>
        <w:t xml:space="preserve"> </w:t>
      </w:r>
      <w:r w:rsidR="009C5340" w:rsidRPr="004247C2">
        <w:rPr>
          <w:rFonts w:ascii="Times New Roman" w:hAnsi="Times New Roman"/>
          <w:sz w:val="24"/>
          <w:szCs w:val="24"/>
        </w:rPr>
        <w:t>И</w:t>
      </w:r>
      <w:proofErr w:type="gramEnd"/>
      <w:r w:rsidR="009C5340" w:rsidRPr="004247C2">
        <w:rPr>
          <w:rFonts w:ascii="Times New Roman" w:hAnsi="Times New Roman"/>
          <w:sz w:val="24"/>
          <w:szCs w:val="24"/>
        </w:rPr>
        <w:t>спользуя рабочую тетрадь №2 выполнить задание №1 на стр.25</w:t>
      </w:r>
    </w:p>
    <w:p w:rsidR="009C5340" w:rsidRPr="004247C2" w:rsidRDefault="00D35903" w:rsidP="00825D6B">
      <w:pPr>
        <w:spacing w:after="0"/>
        <w:rPr>
          <w:rFonts w:ascii="Times New Roman" w:hAnsi="Times New Roman"/>
          <w:sz w:val="24"/>
          <w:szCs w:val="24"/>
        </w:rPr>
      </w:pPr>
      <w:r w:rsidRPr="004247C2">
        <w:rPr>
          <w:rFonts w:ascii="Times New Roman" w:hAnsi="Times New Roman"/>
          <w:b/>
          <w:sz w:val="24"/>
          <w:szCs w:val="24"/>
        </w:rPr>
        <w:t>Слайд №9</w:t>
      </w:r>
      <w:r w:rsidRPr="004247C2">
        <w:rPr>
          <w:rFonts w:ascii="Times New Roman" w:hAnsi="Times New Roman"/>
          <w:sz w:val="24"/>
          <w:szCs w:val="24"/>
        </w:rPr>
        <w:t xml:space="preserve"> </w:t>
      </w:r>
      <w:r w:rsidR="009C5340" w:rsidRPr="004247C2">
        <w:rPr>
          <w:rFonts w:ascii="Times New Roman" w:hAnsi="Times New Roman"/>
          <w:sz w:val="24"/>
          <w:szCs w:val="24"/>
        </w:rPr>
        <w:t>Просмотр видеофрагмента</w:t>
      </w:r>
    </w:p>
    <w:p w:rsidR="00D35903" w:rsidRPr="004247C2" w:rsidRDefault="00D35903" w:rsidP="00825D6B">
      <w:pPr>
        <w:spacing w:after="0"/>
        <w:rPr>
          <w:rFonts w:ascii="Times New Roman" w:hAnsi="Times New Roman"/>
          <w:b/>
          <w:sz w:val="24"/>
          <w:szCs w:val="24"/>
        </w:rPr>
      </w:pPr>
      <w:r w:rsidRPr="004247C2">
        <w:rPr>
          <w:rFonts w:ascii="Times New Roman" w:hAnsi="Times New Roman"/>
          <w:b/>
          <w:sz w:val="24"/>
          <w:szCs w:val="24"/>
        </w:rPr>
        <w:t xml:space="preserve">Слайд № 10 записываем в словарь </w:t>
      </w:r>
    </w:p>
    <w:p w:rsidR="00AE3B50" w:rsidRPr="004247C2" w:rsidRDefault="007503C5" w:rsidP="00825D6B">
      <w:pPr>
        <w:spacing w:after="0"/>
        <w:rPr>
          <w:rFonts w:ascii="Times New Roman" w:hAnsi="Times New Roman"/>
          <w:sz w:val="24"/>
          <w:szCs w:val="24"/>
        </w:rPr>
      </w:pPr>
      <w:r w:rsidRPr="004247C2">
        <w:rPr>
          <w:rFonts w:ascii="Times New Roman" w:hAnsi="Times New Roman"/>
          <w:sz w:val="24"/>
          <w:szCs w:val="24"/>
        </w:rPr>
        <w:t xml:space="preserve">Продукты желёз внутренней секреции называют </w:t>
      </w:r>
      <w:r w:rsidRPr="004247C2">
        <w:rPr>
          <w:rFonts w:ascii="Times New Roman" w:hAnsi="Times New Roman"/>
          <w:sz w:val="24"/>
          <w:szCs w:val="24"/>
          <w:u w:val="single"/>
        </w:rPr>
        <w:t>гормонами</w:t>
      </w:r>
      <w:r w:rsidRPr="004247C2">
        <w:rPr>
          <w:rFonts w:ascii="Times New Roman" w:hAnsi="Times New Roman"/>
          <w:sz w:val="24"/>
          <w:szCs w:val="24"/>
        </w:rPr>
        <w:t xml:space="preserve">.       </w:t>
      </w:r>
    </w:p>
    <w:p w:rsidR="007503C5" w:rsidRPr="004247C2" w:rsidRDefault="007503C5" w:rsidP="00825D6B">
      <w:pPr>
        <w:spacing w:after="0"/>
        <w:ind w:left="-567"/>
        <w:rPr>
          <w:rFonts w:ascii="Times New Roman" w:hAnsi="Times New Roman"/>
          <w:sz w:val="24"/>
          <w:szCs w:val="24"/>
        </w:rPr>
      </w:pPr>
      <w:r w:rsidRPr="004247C2">
        <w:rPr>
          <w:rFonts w:ascii="Times New Roman" w:hAnsi="Times New Roman"/>
          <w:sz w:val="24"/>
          <w:szCs w:val="24"/>
        </w:rPr>
        <w:t xml:space="preserve"> </w:t>
      </w:r>
      <w:r w:rsidRPr="004247C2">
        <w:rPr>
          <w:rFonts w:ascii="Times New Roman" w:hAnsi="Times New Roman"/>
          <w:b/>
          <w:sz w:val="24"/>
          <w:szCs w:val="24"/>
        </w:rPr>
        <w:t>Гормоны</w:t>
      </w:r>
      <w:r w:rsidRPr="004247C2">
        <w:rPr>
          <w:rFonts w:ascii="Times New Roman" w:hAnsi="Times New Roman"/>
          <w:sz w:val="24"/>
          <w:szCs w:val="24"/>
        </w:rPr>
        <w:t xml:space="preserve"> – это биологически активные вещества, вырабатываемые железами внутренней секреции. Они оказывают влияние на рост и развитие организма, на процессы полового созревания, участвуют в регуляции деятельности организма.</w:t>
      </w:r>
    </w:p>
    <w:p w:rsidR="00723C13" w:rsidRPr="004247C2" w:rsidRDefault="00723C13" w:rsidP="00825D6B">
      <w:pPr>
        <w:pStyle w:val="a5"/>
        <w:spacing w:before="0" w:beforeAutospacing="0" w:after="0" w:afterAutospacing="0" w:line="192" w:lineRule="auto"/>
      </w:pPr>
      <w:proofErr w:type="gramStart"/>
      <w:r w:rsidRPr="004247C2">
        <w:rPr>
          <w:rFonts w:eastAsiaTheme="minorEastAsia"/>
          <w:b/>
          <w:bCs/>
          <w:color w:val="FF0000"/>
          <w:kern w:val="24"/>
        </w:rPr>
        <w:t>Гормоны</w:t>
      </w:r>
      <w:r w:rsidRPr="004247C2">
        <w:rPr>
          <w:rFonts w:eastAsiaTheme="minorEastAsia"/>
          <w:color w:val="FFFFFF" w:themeColor="light1"/>
          <w:kern w:val="24"/>
        </w:rPr>
        <w:t xml:space="preserve"> </w:t>
      </w:r>
      <w:r w:rsidRPr="004247C2">
        <w:rPr>
          <w:rFonts w:eastAsiaTheme="minorEastAsia"/>
          <w:color w:val="000000" w:themeColor="text1"/>
          <w:kern w:val="24"/>
        </w:rPr>
        <w:t>(от греч.</w:t>
      </w:r>
      <w:proofErr w:type="gramEnd"/>
      <w:r w:rsidRPr="004247C2">
        <w:rPr>
          <w:rFonts w:eastAsiaTheme="minorEastAsia"/>
          <w:color w:val="000000" w:themeColor="text1"/>
          <w:kern w:val="24"/>
        </w:rPr>
        <w:t xml:space="preserve"> </w:t>
      </w:r>
      <w:proofErr w:type="spellStart"/>
      <w:r w:rsidRPr="004247C2">
        <w:rPr>
          <w:rFonts w:eastAsiaTheme="minorEastAsia"/>
          <w:color w:val="000000" w:themeColor="text1"/>
          <w:kern w:val="24"/>
          <w:lang w:val="en-US"/>
        </w:rPr>
        <w:t>Hormao</w:t>
      </w:r>
      <w:proofErr w:type="spellEnd"/>
      <w:r w:rsidRPr="004247C2">
        <w:rPr>
          <w:rFonts w:eastAsiaTheme="minorEastAsia"/>
          <w:color w:val="000000" w:themeColor="text1"/>
          <w:kern w:val="24"/>
        </w:rPr>
        <w:t xml:space="preserve"> побуждаю в действие) – биологически активные вещества, выделяемые железами внутренней секреции</w:t>
      </w:r>
    </w:p>
    <w:p w:rsidR="00723C13" w:rsidRPr="004247C2" w:rsidRDefault="00723C13" w:rsidP="00825D6B">
      <w:pPr>
        <w:pStyle w:val="a5"/>
        <w:spacing w:before="0" w:beforeAutospacing="0" w:after="0" w:afterAutospacing="0" w:line="192" w:lineRule="auto"/>
      </w:pPr>
      <w:r w:rsidRPr="004247C2">
        <w:rPr>
          <w:rFonts w:eastAsiaTheme="minorEastAsia"/>
          <w:b/>
          <w:bCs/>
          <w:color w:val="FF0000"/>
          <w:kern w:val="24"/>
        </w:rPr>
        <w:t>Секреты</w:t>
      </w:r>
      <w:r w:rsidRPr="004247C2">
        <w:rPr>
          <w:rFonts w:eastAsiaTheme="minorEastAsia"/>
          <w:color w:val="FF0000"/>
          <w:kern w:val="24"/>
        </w:rPr>
        <w:t xml:space="preserve"> –</w:t>
      </w:r>
      <w:r w:rsidRPr="004247C2">
        <w:rPr>
          <w:rFonts w:eastAsiaTheme="minorEastAsia"/>
          <w:color w:val="FFFFFF" w:themeColor="light1"/>
          <w:kern w:val="24"/>
        </w:rPr>
        <w:t xml:space="preserve">  </w:t>
      </w:r>
      <w:r w:rsidRPr="004247C2">
        <w:rPr>
          <w:rFonts w:eastAsiaTheme="minorEastAsia"/>
          <w:color w:val="000000" w:themeColor="text1"/>
          <w:kern w:val="24"/>
        </w:rPr>
        <w:t>вещества специфического действия, участвующие в регуляции различных процессов жизнедеятельности организма.</w:t>
      </w:r>
    </w:p>
    <w:p w:rsidR="00142B28" w:rsidRPr="004247C2" w:rsidRDefault="00723C13" w:rsidP="00825D6B">
      <w:pPr>
        <w:pStyle w:val="a5"/>
        <w:spacing w:before="0" w:beforeAutospacing="0" w:after="0" w:afterAutospacing="0" w:line="192" w:lineRule="auto"/>
      </w:pPr>
      <w:r w:rsidRPr="004247C2">
        <w:rPr>
          <w:rFonts w:eastAsiaTheme="minorEastAsia"/>
          <w:b/>
          <w:bCs/>
          <w:color w:val="FF0000"/>
          <w:kern w:val="24"/>
        </w:rPr>
        <w:t>Ферменты</w:t>
      </w:r>
      <w:r w:rsidRPr="004247C2">
        <w:rPr>
          <w:rFonts w:eastAsiaTheme="minorEastAsia"/>
          <w:color w:val="FF0000"/>
          <w:kern w:val="24"/>
        </w:rPr>
        <w:t xml:space="preserve"> </w:t>
      </w:r>
      <w:r w:rsidRPr="004247C2">
        <w:rPr>
          <w:rFonts w:eastAsiaTheme="minorEastAsia"/>
          <w:b/>
          <w:bCs/>
          <w:color w:val="FF0000"/>
          <w:kern w:val="24"/>
        </w:rPr>
        <w:t>(энзимы)–</w:t>
      </w:r>
      <w:r w:rsidRPr="004247C2">
        <w:rPr>
          <w:rFonts w:eastAsiaTheme="minorEastAsia"/>
          <w:color w:val="FF0000"/>
          <w:kern w:val="24"/>
        </w:rPr>
        <w:t xml:space="preserve"> </w:t>
      </w:r>
      <w:r w:rsidRPr="004247C2">
        <w:rPr>
          <w:rFonts w:eastAsiaTheme="minorEastAsia"/>
          <w:color w:val="000000" w:themeColor="text1"/>
          <w:kern w:val="24"/>
        </w:rPr>
        <w:t xml:space="preserve">(от лат. </w:t>
      </w:r>
      <w:proofErr w:type="spellStart"/>
      <w:r w:rsidRPr="004247C2">
        <w:rPr>
          <w:rFonts w:eastAsiaTheme="minorEastAsia"/>
          <w:color w:val="000000" w:themeColor="text1"/>
          <w:kern w:val="24"/>
        </w:rPr>
        <w:t>fermentum</w:t>
      </w:r>
      <w:proofErr w:type="spellEnd"/>
      <w:r w:rsidRPr="004247C2">
        <w:rPr>
          <w:rFonts w:eastAsiaTheme="minorEastAsia"/>
          <w:color w:val="000000" w:themeColor="text1"/>
          <w:kern w:val="24"/>
        </w:rPr>
        <w:t>, греч</w:t>
      </w:r>
      <w:proofErr w:type="gramStart"/>
      <w:r w:rsidRPr="004247C2">
        <w:rPr>
          <w:rFonts w:eastAsiaTheme="minorEastAsia"/>
          <w:color w:val="000000" w:themeColor="text1"/>
          <w:kern w:val="24"/>
        </w:rPr>
        <w:t>.</w:t>
      </w:r>
      <w:proofErr w:type="gramEnd"/>
      <w:r w:rsidRPr="004247C2">
        <w:rPr>
          <w:rFonts w:eastAsiaTheme="minorEastAsia"/>
          <w:color w:val="000000" w:themeColor="text1"/>
          <w:kern w:val="24"/>
        </w:rPr>
        <w:t xml:space="preserve"> </w:t>
      </w:r>
      <w:proofErr w:type="spellStart"/>
      <w:r w:rsidRPr="004247C2">
        <w:rPr>
          <w:rFonts w:eastAsiaTheme="minorEastAsia"/>
          <w:color w:val="000000" w:themeColor="text1"/>
          <w:kern w:val="24"/>
        </w:rPr>
        <w:t>ζύμη</w:t>
      </w:r>
      <w:proofErr w:type="spellEnd"/>
      <w:r w:rsidRPr="004247C2">
        <w:rPr>
          <w:rFonts w:eastAsiaTheme="minorEastAsia"/>
          <w:color w:val="000000" w:themeColor="text1"/>
          <w:kern w:val="24"/>
        </w:rPr>
        <w:t xml:space="preserve">, </w:t>
      </w:r>
      <w:proofErr w:type="spellStart"/>
      <w:r w:rsidRPr="004247C2">
        <w:rPr>
          <w:rFonts w:eastAsiaTheme="minorEastAsia"/>
          <w:color w:val="000000" w:themeColor="text1"/>
          <w:kern w:val="24"/>
        </w:rPr>
        <w:t>ἔνζυμον</w:t>
      </w:r>
      <w:proofErr w:type="spellEnd"/>
      <w:r w:rsidRPr="004247C2">
        <w:rPr>
          <w:rFonts w:eastAsiaTheme="minorEastAsia"/>
          <w:color w:val="000000" w:themeColor="text1"/>
          <w:kern w:val="24"/>
        </w:rPr>
        <w:t xml:space="preserve"> — </w:t>
      </w:r>
      <w:proofErr w:type="gramStart"/>
      <w:r w:rsidRPr="004247C2">
        <w:rPr>
          <w:rFonts w:eastAsiaTheme="minorEastAsia"/>
          <w:color w:val="000000" w:themeColor="text1"/>
          <w:kern w:val="24"/>
        </w:rPr>
        <w:t>д</w:t>
      </w:r>
      <w:proofErr w:type="gramEnd"/>
      <w:r w:rsidRPr="004247C2">
        <w:rPr>
          <w:rFonts w:eastAsiaTheme="minorEastAsia"/>
          <w:color w:val="000000" w:themeColor="text1"/>
          <w:kern w:val="24"/>
        </w:rPr>
        <w:t>рожжи, закваска) — обычно белковые молекулы или молекулы РНК или их комплексы, ускоряющие (катализирующие) химические реакции в живых системах.</w:t>
      </w:r>
    </w:p>
    <w:p w:rsidR="00723C13" w:rsidRPr="004247C2" w:rsidRDefault="00723C13" w:rsidP="00825D6B">
      <w:pPr>
        <w:spacing w:before="200" w:after="0" w:line="21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47C2">
        <w:rPr>
          <w:rFonts w:ascii="Times New Roman" w:eastAsiaTheme="minorEastAsia" w:hAnsi="Times New Roman"/>
          <w:b/>
          <w:bCs/>
          <w:i/>
          <w:iCs/>
          <w:color w:val="000000" w:themeColor="text1"/>
          <w:kern w:val="24"/>
          <w:sz w:val="24"/>
          <w:szCs w:val="24"/>
          <w:lang w:eastAsia="ru-RU"/>
        </w:rPr>
        <w:t>Свойства гормонов:</w:t>
      </w:r>
    </w:p>
    <w:p w:rsidR="00723C13" w:rsidRPr="004247C2" w:rsidRDefault="00723C13" w:rsidP="00825D6B">
      <w:pPr>
        <w:numPr>
          <w:ilvl w:val="0"/>
          <w:numId w:val="5"/>
        </w:numPr>
        <w:spacing w:after="0" w:line="216" w:lineRule="auto"/>
        <w:ind w:left="108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4247C2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  <w:lang w:eastAsia="ru-RU"/>
        </w:rPr>
        <w:t>Действуют на органы, расположенные далеко от железы</w:t>
      </w:r>
    </w:p>
    <w:p w:rsidR="00723C13" w:rsidRPr="004247C2" w:rsidRDefault="00723C13" w:rsidP="00825D6B">
      <w:pPr>
        <w:numPr>
          <w:ilvl w:val="0"/>
          <w:numId w:val="5"/>
        </w:numPr>
        <w:spacing w:after="0" w:line="216" w:lineRule="auto"/>
        <w:ind w:left="108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4247C2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  <w:lang w:eastAsia="ru-RU"/>
        </w:rPr>
        <w:t>Действуют только на живые клетки</w:t>
      </w:r>
    </w:p>
    <w:p w:rsidR="00723C13" w:rsidRPr="004247C2" w:rsidRDefault="00723C13" w:rsidP="00825D6B">
      <w:pPr>
        <w:numPr>
          <w:ilvl w:val="0"/>
          <w:numId w:val="5"/>
        </w:numPr>
        <w:spacing w:after="0" w:line="216" w:lineRule="auto"/>
        <w:ind w:left="108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4247C2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  <w:lang w:eastAsia="ru-RU"/>
        </w:rPr>
        <w:t>Действие строго специфично: только на органы-мишени или на строго определенный вид обменных процессов</w:t>
      </w:r>
    </w:p>
    <w:p w:rsidR="00723C13" w:rsidRPr="004247C2" w:rsidRDefault="00723C13" w:rsidP="00825D6B">
      <w:pPr>
        <w:numPr>
          <w:ilvl w:val="0"/>
          <w:numId w:val="5"/>
        </w:numPr>
        <w:spacing w:after="0" w:line="216" w:lineRule="auto"/>
        <w:ind w:left="108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4247C2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  <w:lang w:eastAsia="ru-RU"/>
        </w:rPr>
        <w:t>Обладают высокой биологической активностью</w:t>
      </w:r>
    </w:p>
    <w:p w:rsidR="00723C13" w:rsidRPr="004247C2" w:rsidRDefault="00723C13" w:rsidP="00825D6B">
      <w:pPr>
        <w:numPr>
          <w:ilvl w:val="0"/>
          <w:numId w:val="5"/>
        </w:numPr>
        <w:spacing w:after="0" w:line="216" w:lineRule="auto"/>
        <w:ind w:left="108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4247C2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  <w:lang w:eastAsia="ru-RU"/>
        </w:rPr>
        <w:t>Оказывают действие при низких концентрациях</w:t>
      </w:r>
    </w:p>
    <w:p w:rsidR="00723C13" w:rsidRPr="004247C2" w:rsidRDefault="00D35903" w:rsidP="00825D6B">
      <w:pPr>
        <w:spacing w:after="0" w:line="21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247C2">
        <w:rPr>
          <w:rFonts w:ascii="Times New Roman" w:hAnsi="Times New Roman"/>
          <w:b/>
          <w:sz w:val="24"/>
          <w:szCs w:val="24"/>
        </w:rPr>
        <w:t xml:space="preserve">Слайд № 11 </w:t>
      </w:r>
      <w:r w:rsidR="00723C13" w:rsidRPr="004247C2">
        <w:rPr>
          <w:rFonts w:ascii="Times New Roman" w:hAnsi="Times New Roman"/>
          <w:b/>
          <w:sz w:val="24"/>
          <w:szCs w:val="24"/>
        </w:rPr>
        <w:t>Функции гормонов</w:t>
      </w:r>
    </w:p>
    <w:p w:rsidR="00723C13" w:rsidRPr="004247C2" w:rsidRDefault="00723C13" w:rsidP="00825D6B">
      <w:pPr>
        <w:pStyle w:val="a3"/>
        <w:numPr>
          <w:ilvl w:val="0"/>
          <w:numId w:val="6"/>
        </w:numPr>
        <w:spacing w:after="0" w:line="21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47C2">
        <w:rPr>
          <w:rFonts w:ascii="Times New Roman" w:hAnsi="Times New Roman"/>
          <w:sz w:val="24"/>
          <w:szCs w:val="24"/>
        </w:rPr>
        <w:t xml:space="preserve"> </w:t>
      </w:r>
      <w:r w:rsidRPr="004247C2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  <w:lang w:eastAsia="ru-RU"/>
        </w:rPr>
        <w:t>Обеспечивают рост и развитие организма</w:t>
      </w:r>
    </w:p>
    <w:p w:rsidR="00723C13" w:rsidRPr="004247C2" w:rsidRDefault="00723C13" w:rsidP="00825D6B">
      <w:pPr>
        <w:pStyle w:val="a3"/>
        <w:numPr>
          <w:ilvl w:val="0"/>
          <w:numId w:val="6"/>
        </w:numPr>
        <w:spacing w:after="0" w:line="21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47C2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  <w:lang w:eastAsia="ru-RU"/>
        </w:rPr>
        <w:t>Обеспечивают адаптацию организма к постоянным изменениям среды</w:t>
      </w:r>
    </w:p>
    <w:p w:rsidR="00723C13" w:rsidRPr="004247C2" w:rsidRDefault="00723C13" w:rsidP="00825D6B">
      <w:pPr>
        <w:pStyle w:val="a3"/>
        <w:numPr>
          <w:ilvl w:val="0"/>
          <w:numId w:val="6"/>
        </w:numPr>
        <w:spacing w:after="0" w:line="21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47C2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  <w:lang w:eastAsia="ru-RU"/>
        </w:rPr>
        <w:t>Обеспечивают гомеостаз</w:t>
      </w:r>
    </w:p>
    <w:p w:rsidR="00723C13" w:rsidRPr="004247C2" w:rsidRDefault="00723C13" w:rsidP="00825D6B">
      <w:pPr>
        <w:pStyle w:val="a3"/>
        <w:numPr>
          <w:ilvl w:val="0"/>
          <w:numId w:val="6"/>
        </w:numPr>
        <w:spacing w:after="0" w:line="21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47C2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  <w:lang w:eastAsia="ru-RU"/>
        </w:rPr>
        <w:t>Контролируют процессы обмена веществ</w:t>
      </w:r>
      <w:r w:rsidR="00D35903" w:rsidRPr="004247C2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  <w:lang w:eastAsia="ru-RU"/>
        </w:rPr>
        <w:t xml:space="preserve"> </w:t>
      </w:r>
    </w:p>
    <w:p w:rsidR="00723C13" w:rsidRPr="004247C2" w:rsidRDefault="00D35903" w:rsidP="00825D6B">
      <w:pPr>
        <w:spacing w:after="0" w:line="216" w:lineRule="auto"/>
        <w:rPr>
          <w:rFonts w:ascii="Times New Roman" w:eastAsiaTheme="minorEastAsia" w:hAnsi="Times New Roman"/>
          <w:b/>
          <w:color w:val="000000" w:themeColor="text1"/>
          <w:kern w:val="24"/>
          <w:sz w:val="24"/>
          <w:szCs w:val="24"/>
          <w:lang w:eastAsia="ru-RU"/>
        </w:rPr>
      </w:pPr>
      <w:r w:rsidRPr="004247C2">
        <w:rPr>
          <w:rFonts w:ascii="Times New Roman" w:eastAsiaTheme="minorEastAsia" w:hAnsi="Times New Roman"/>
          <w:b/>
          <w:color w:val="000000" w:themeColor="text1"/>
          <w:kern w:val="24"/>
          <w:sz w:val="24"/>
          <w:szCs w:val="24"/>
          <w:lang w:eastAsia="ru-RU"/>
        </w:rPr>
        <w:t xml:space="preserve">Слайд №12 </w:t>
      </w:r>
      <w:r w:rsidR="00723C13" w:rsidRPr="004247C2">
        <w:rPr>
          <w:rFonts w:ascii="Times New Roman" w:eastAsiaTheme="minorEastAsia" w:hAnsi="Times New Roman"/>
          <w:b/>
          <w:color w:val="000000" w:themeColor="text1"/>
          <w:kern w:val="24"/>
          <w:sz w:val="24"/>
          <w:szCs w:val="24"/>
          <w:lang w:eastAsia="ru-RU"/>
        </w:rPr>
        <w:t xml:space="preserve">Классификация гормонов – </w:t>
      </w:r>
    </w:p>
    <w:p w:rsidR="00723C13" w:rsidRPr="004247C2" w:rsidRDefault="00723C13" w:rsidP="00825D6B">
      <w:pPr>
        <w:pStyle w:val="a5"/>
        <w:spacing w:before="0" w:beforeAutospacing="0" w:after="0" w:afterAutospacing="0"/>
        <w:rPr>
          <w:rFonts w:eastAsiaTheme="minorEastAsia"/>
          <w:color w:val="000000" w:themeColor="text1"/>
          <w:kern w:val="24"/>
        </w:rPr>
      </w:pPr>
      <w:proofErr w:type="spellStart"/>
      <w:r w:rsidRPr="004247C2">
        <w:rPr>
          <w:rFonts w:eastAsiaTheme="minorEastAsia"/>
          <w:b/>
          <w:bCs/>
          <w:color w:val="000000" w:themeColor="text1"/>
          <w:kern w:val="24"/>
        </w:rPr>
        <w:t>Эффекторны</w:t>
      </w:r>
      <w:proofErr w:type="gramStart"/>
      <w:r w:rsidRPr="004247C2">
        <w:rPr>
          <w:rFonts w:eastAsiaTheme="minorEastAsia"/>
          <w:b/>
          <w:bCs/>
          <w:color w:val="000000" w:themeColor="text1"/>
          <w:kern w:val="24"/>
        </w:rPr>
        <w:t>е</w:t>
      </w:r>
      <w:proofErr w:type="spellEnd"/>
      <w:r w:rsidRPr="004247C2">
        <w:rPr>
          <w:rFonts w:eastAsiaTheme="minorEastAsia"/>
          <w:b/>
          <w:bCs/>
          <w:color w:val="000000" w:themeColor="text1"/>
          <w:kern w:val="24"/>
        </w:rPr>
        <w:t>-</w:t>
      </w:r>
      <w:proofErr w:type="gramEnd"/>
      <w:r w:rsidRPr="004247C2">
        <w:rPr>
          <w:rFonts w:eastAsiaTheme="minorEastAsia"/>
          <w:b/>
          <w:bCs/>
          <w:color w:val="000000" w:themeColor="text1"/>
          <w:kern w:val="24"/>
        </w:rPr>
        <w:t xml:space="preserve"> </w:t>
      </w:r>
      <w:r w:rsidRPr="004247C2">
        <w:rPr>
          <w:rFonts w:eastAsiaTheme="minorEastAsia"/>
          <w:color w:val="000000" w:themeColor="text1"/>
          <w:kern w:val="24"/>
        </w:rPr>
        <w:t>Действуют на Органы (</w:t>
      </w:r>
      <w:proofErr w:type="spellStart"/>
      <w:r w:rsidRPr="004247C2">
        <w:rPr>
          <w:rFonts w:eastAsiaTheme="minorEastAsia"/>
          <w:color w:val="000000" w:themeColor="text1"/>
          <w:kern w:val="24"/>
        </w:rPr>
        <w:t>тиреотропин</w:t>
      </w:r>
      <w:proofErr w:type="spellEnd"/>
      <w:r w:rsidRPr="004247C2">
        <w:rPr>
          <w:rFonts w:eastAsiaTheme="minorEastAsia"/>
          <w:color w:val="000000" w:themeColor="text1"/>
          <w:kern w:val="24"/>
        </w:rPr>
        <w:t>-</w:t>
      </w:r>
      <w:r w:rsidRPr="004247C2">
        <w:t xml:space="preserve"> </w:t>
      </w:r>
      <w:r w:rsidRPr="004247C2">
        <w:rPr>
          <w:rFonts w:eastAsiaTheme="minorEastAsia"/>
          <w:color w:val="000000" w:themeColor="text1"/>
          <w:kern w:val="24"/>
        </w:rPr>
        <w:t>обмен веществ)</w:t>
      </w:r>
    </w:p>
    <w:p w:rsidR="00723C13" w:rsidRPr="004247C2" w:rsidRDefault="00723C13" w:rsidP="00825D6B">
      <w:pPr>
        <w:pStyle w:val="a5"/>
        <w:spacing w:before="0" w:beforeAutospacing="0" w:after="0" w:afterAutospacing="0"/>
        <w:rPr>
          <w:rFonts w:eastAsiaTheme="minorEastAsia"/>
          <w:color w:val="000000" w:themeColor="text1"/>
          <w:kern w:val="24"/>
        </w:rPr>
      </w:pPr>
      <w:r w:rsidRPr="004247C2">
        <w:rPr>
          <w:rFonts w:eastAsiaTheme="minorEastAsia"/>
          <w:b/>
          <w:bCs/>
          <w:color w:val="000000" w:themeColor="text1"/>
          <w:kern w:val="24"/>
        </w:rPr>
        <w:t xml:space="preserve">Регуляторные </w:t>
      </w:r>
      <w:proofErr w:type="gramStart"/>
      <w:r w:rsidRPr="004247C2">
        <w:rPr>
          <w:rFonts w:eastAsiaTheme="minorEastAsia"/>
          <w:b/>
          <w:bCs/>
          <w:color w:val="000000" w:themeColor="text1"/>
          <w:kern w:val="24"/>
        </w:rPr>
        <w:t>-</w:t>
      </w:r>
      <w:r w:rsidRPr="004247C2">
        <w:rPr>
          <w:rFonts w:eastAsiaTheme="minorEastAsia"/>
          <w:color w:val="000000" w:themeColor="text1"/>
          <w:kern w:val="24"/>
        </w:rPr>
        <w:t>В</w:t>
      </w:r>
      <w:proofErr w:type="gramEnd"/>
      <w:r w:rsidRPr="004247C2">
        <w:rPr>
          <w:rFonts w:eastAsiaTheme="minorEastAsia"/>
          <w:color w:val="000000" w:themeColor="text1"/>
          <w:kern w:val="24"/>
        </w:rPr>
        <w:t>лияют на деятельность желез внутренней секреции – инсулин</w:t>
      </w:r>
    </w:p>
    <w:p w:rsidR="00723C13" w:rsidRPr="004247C2" w:rsidRDefault="00723C13" w:rsidP="00825D6B">
      <w:pPr>
        <w:pStyle w:val="a5"/>
        <w:spacing w:before="0" w:beforeAutospacing="0" w:after="0" w:afterAutospacing="0"/>
      </w:pPr>
      <w:proofErr w:type="spellStart"/>
      <w:r w:rsidRPr="004247C2">
        <w:rPr>
          <w:rFonts w:eastAsiaTheme="minorEastAsia"/>
          <w:b/>
          <w:bCs/>
          <w:color w:val="000000" w:themeColor="text1"/>
          <w:kern w:val="24"/>
        </w:rPr>
        <w:t>Нейрогормоны</w:t>
      </w:r>
      <w:proofErr w:type="spellEnd"/>
      <w:r w:rsidRPr="004247C2">
        <w:rPr>
          <w:rFonts w:eastAsiaTheme="minorEastAsia"/>
          <w:b/>
          <w:bCs/>
          <w:color w:val="000000" w:themeColor="text1"/>
          <w:kern w:val="24"/>
        </w:rPr>
        <w:t xml:space="preserve"> </w:t>
      </w:r>
      <w:r w:rsidRPr="004247C2">
        <w:rPr>
          <w:rFonts w:eastAsiaTheme="minorEastAsia"/>
          <w:color w:val="000000" w:themeColor="text1"/>
          <w:kern w:val="24"/>
        </w:rPr>
        <w:t xml:space="preserve">Образуют нервные клетки гипоталамуса и регулируют образование регуляторных гормонов – серотонин </w:t>
      </w:r>
      <w:proofErr w:type="gramStart"/>
      <w:r w:rsidRPr="004247C2">
        <w:rPr>
          <w:rFonts w:eastAsiaTheme="minorEastAsia"/>
          <w:color w:val="000000" w:themeColor="text1"/>
          <w:kern w:val="24"/>
        </w:rPr>
        <w:t>–б</w:t>
      </w:r>
      <w:proofErr w:type="gramEnd"/>
      <w:r w:rsidRPr="004247C2">
        <w:rPr>
          <w:rFonts w:eastAsiaTheme="minorEastAsia"/>
          <w:color w:val="000000" w:themeColor="text1"/>
          <w:kern w:val="24"/>
        </w:rPr>
        <w:t>олевая чувствительность, (недостаток)</w:t>
      </w:r>
      <w:r w:rsidRPr="004247C2">
        <w:t xml:space="preserve">, </w:t>
      </w:r>
      <w:r w:rsidRPr="004247C2">
        <w:rPr>
          <w:rFonts w:eastAsiaTheme="minorEastAsia"/>
          <w:color w:val="000000" w:themeColor="text1"/>
          <w:kern w:val="24"/>
        </w:rPr>
        <w:t>депрессия (избыток)</w:t>
      </w:r>
    </w:p>
    <w:p w:rsidR="00D35903" w:rsidRPr="004247C2" w:rsidRDefault="00D35903" w:rsidP="00825D6B">
      <w:pPr>
        <w:pStyle w:val="4"/>
        <w:spacing w:before="0" w:beforeAutospacing="0" w:after="0" w:afterAutospacing="0"/>
        <w:rPr>
          <w:iCs/>
        </w:rPr>
      </w:pPr>
      <w:r w:rsidRPr="004247C2">
        <w:rPr>
          <w:iCs/>
        </w:rPr>
        <w:t xml:space="preserve">Слайд №13 </w:t>
      </w:r>
      <w:r w:rsidR="00825D6B" w:rsidRPr="004247C2">
        <w:rPr>
          <w:iCs/>
        </w:rPr>
        <w:t>Учитель: а</w:t>
      </w:r>
      <w:r w:rsidR="009C5340" w:rsidRPr="004247C2">
        <w:rPr>
          <w:iCs/>
        </w:rPr>
        <w:t xml:space="preserve"> теперь вопросы для закрепления знаний.</w:t>
      </w:r>
    </w:p>
    <w:p w:rsidR="00F44D91" w:rsidRPr="004247C2" w:rsidRDefault="00F44D91" w:rsidP="00825D6B">
      <w:pPr>
        <w:pStyle w:val="4"/>
        <w:spacing w:before="0" w:beforeAutospacing="0" w:after="0" w:afterAutospacing="0"/>
        <w:rPr>
          <w:iCs/>
        </w:rPr>
      </w:pPr>
      <w:r w:rsidRPr="004247C2">
        <w:rPr>
          <w:b w:val="0"/>
          <w:iCs/>
        </w:rPr>
        <w:t>Выберите из предложенного списка только железы внутренней секреции</w:t>
      </w:r>
    </w:p>
    <w:p w:rsidR="00F44D91" w:rsidRPr="004247C2" w:rsidRDefault="00D35903" w:rsidP="00825D6B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4247C2">
        <w:rPr>
          <w:rFonts w:ascii="Times New Roman" w:hAnsi="Times New Roman"/>
          <w:b/>
          <w:sz w:val="24"/>
          <w:szCs w:val="24"/>
        </w:rPr>
        <w:t xml:space="preserve">Слайд № 15 </w:t>
      </w:r>
      <w:r w:rsidR="00F44D91" w:rsidRPr="004247C2">
        <w:rPr>
          <w:rFonts w:ascii="Times New Roman" w:hAnsi="Times New Roman"/>
          <w:b/>
          <w:sz w:val="24"/>
          <w:szCs w:val="24"/>
        </w:rPr>
        <w:t>Учитель: наш урок подходит к концу, прошу записать домашнее задание.</w:t>
      </w:r>
    </w:p>
    <w:p w:rsidR="00F44D91" w:rsidRPr="004247C2" w:rsidRDefault="00F44D91" w:rsidP="00825D6B">
      <w:pPr>
        <w:spacing w:after="0" w:line="216" w:lineRule="auto"/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  <w:lang w:eastAsia="ru-RU"/>
        </w:rPr>
      </w:pPr>
      <w:r w:rsidRPr="004247C2">
        <w:rPr>
          <w:rFonts w:ascii="Times New Roman" w:hAnsi="Times New Roman"/>
          <w:b/>
          <w:sz w:val="24"/>
          <w:szCs w:val="24"/>
        </w:rPr>
        <w:t xml:space="preserve">Домашнее </w:t>
      </w:r>
      <w:r w:rsidR="00495B8B" w:rsidRPr="004247C2">
        <w:rPr>
          <w:rFonts w:ascii="Times New Roman" w:hAnsi="Times New Roman"/>
          <w:b/>
          <w:sz w:val="24"/>
          <w:szCs w:val="24"/>
        </w:rPr>
        <w:t>задание:</w:t>
      </w:r>
      <w:r w:rsidRPr="004247C2">
        <w:rPr>
          <w:rFonts w:ascii="Times New Roman" w:hAnsi="Times New Roman"/>
          <w:b/>
          <w:sz w:val="24"/>
          <w:szCs w:val="24"/>
        </w:rPr>
        <w:t xml:space="preserve"> </w:t>
      </w:r>
      <w:r w:rsidRPr="004247C2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  <w:lang w:eastAsia="ru-RU"/>
        </w:rPr>
        <w:t xml:space="preserve">§ 44 читать, записи в тетради, </w:t>
      </w:r>
      <w:proofErr w:type="spellStart"/>
      <w:r w:rsidRPr="004247C2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  <w:lang w:eastAsia="ru-RU"/>
        </w:rPr>
        <w:t>р.т</w:t>
      </w:r>
      <w:proofErr w:type="spellEnd"/>
      <w:r w:rsidRPr="004247C2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  <w:lang w:eastAsia="ru-RU"/>
        </w:rPr>
        <w:t>. №2 стр. 26 задание 3,4</w:t>
      </w:r>
    </w:p>
    <w:p w:rsidR="00825D6B" w:rsidRPr="004247C2" w:rsidRDefault="00825D6B" w:rsidP="00825D6B">
      <w:pPr>
        <w:spacing w:after="0" w:line="216" w:lineRule="auto"/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  <w:lang w:eastAsia="ru-RU"/>
        </w:rPr>
      </w:pPr>
      <w:r w:rsidRPr="004247C2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  <w:lang w:eastAsia="ru-RU"/>
        </w:rPr>
        <w:t xml:space="preserve">Рефлексия. </w:t>
      </w:r>
    </w:p>
    <w:p w:rsidR="00D35903" w:rsidRPr="004247C2" w:rsidRDefault="00D35903" w:rsidP="00825D6B">
      <w:pPr>
        <w:spacing w:after="0" w:line="216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4D91" w:rsidRPr="004247C2" w:rsidRDefault="00F44D91" w:rsidP="00825D6B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723C13" w:rsidRPr="004247C2" w:rsidRDefault="00723C13" w:rsidP="00825D6B">
      <w:pPr>
        <w:pStyle w:val="a5"/>
        <w:spacing w:before="0" w:beforeAutospacing="0" w:after="0" w:afterAutospacing="0"/>
      </w:pPr>
    </w:p>
    <w:p w:rsidR="00723C13" w:rsidRPr="004247C2" w:rsidRDefault="00723C13" w:rsidP="00825D6B">
      <w:pPr>
        <w:pStyle w:val="a5"/>
        <w:spacing w:before="0" w:beforeAutospacing="0" w:after="0" w:afterAutospacing="0"/>
      </w:pPr>
    </w:p>
    <w:p w:rsidR="00723C13" w:rsidRPr="004247C2" w:rsidRDefault="00723C13" w:rsidP="00825D6B">
      <w:pPr>
        <w:pStyle w:val="a5"/>
        <w:spacing w:before="0" w:beforeAutospacing="0" w:after="0" w:afterAutospacing="0"/>
        <w:jc w:val="center"/>
      </w:pPr>
    </w:p>
    <w:p w:rsidR="00366978" w:rsidRPr="004247C2" w:rsidRDefault="00366978" w:rsidP="00825D6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366978" w:rsidRPr="004247C2" w:rsidSect="00825D6B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91543"/>
    <w:multiLevelType w:val="hybridMultilevel"/>
    <w:tmpl w:val="DC10D044"/>
    <w:lvl w:ilvl="0" w:tplc="774617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B8D4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A2C9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A668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709B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2C8B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BC14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7AB1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5EDC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3370456"/>
    <w:multiLevelType w:val="multilevel"/>
    <w:tmpl w:val="A73A0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3C7C4D"/>
    <w:multiLevelType w:val="hybridMultilevel"/>
    <w:tmpl w:val="CA22132C"/>
    <w:lvl w:ilvl="0" w:tplc="FE7A4D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F42D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64F9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5C95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5AA6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AE6A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E2BE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F0F2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449A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B782C81"/>
    <w:multiLevelType w:val="hybridMultilevel"/>
    <w:tmpl w:val="C9204E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33121CD"/>
    <w:multiLevelType w:val="hybridMultilevel"/>
    <w:tmpl w:val="063EC72E"/>
    <w:lvl w:ilvl="0" w:tplc="DDEC28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145C2D"/>
    <w:multiLevelType w:val="hybridMultilevel"/>
    <w:tmpl w:val="0E8A04C4"/>
    <w:lvl w:ilvl="0" w:tplc="161C91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20F7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46EA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BC08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2A9C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66EA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0282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F075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D4FE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64454E0"/>
    <w:multiLevelType w:val="multilevel"/>
    <w:tmpl w:val="C012F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5C7111"/>
    <w:multiLevelType w:val="multilevel"/>
    <w:tmpl w:val="D58AB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256"/>
    <w:rsid w:val="00003F15"/>
    <w:rsid w:val="000D0B04"/>
    <w:rsid w:val="000F5645"/>
    <w:rsid w:val="00142B28"/>
    <w:rsid w:val="001E6256"/>
    <w:rsid w:val="002714D0"/>
    <w:rsid w:val="00366978"/>
    <w:rsid w:val="003D68EF"/>
    <w:rsid w:val="00414A8B"/>
    <w:rsid w:val="004247C2"/>
    <w:rsid w:val="00495B8B"/>
    <w:rsid w:val="00651ACD"/>
    <w:rsid w:val="00685499"/>
    <w:rsid w:val="00694D41"/>
    <w:rsid w:val="00721D8E"/>
    <w:rsid w:val="00723C13"/>
    <w:rsid w:val="007503C5"/>
    <w:rsid w:val="00825D6B"/>
    <w:rsid w:val="0090541E"/>
    <w:rsid w:val="00961134"/>
    <w:rsid w:val="009C5340"/>
    <w:rsid w:val="00AD159F"/>
    <w:rsid w:val="00AE3B50"/>
    <w:rsid w:val="00AF5FA8"/>
    <w:rsid w:val="00D35903"/>
    <w:rsid w:val="00F0514F"/>
    <w:rsid w:val="00F268F7"/>
    <w:rsid w:val="00F44D91"/>
    <w:rsid w:val="00F95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499"/>
    <w:pPr>
      <w:spacing w:after="200" w:line="276" w:lineRule="auto"/>
    </w:pPr>
    <w:rPr>
      <w:rFonts w:ascii="Calibri" w:eastAsia="Calibri" w:hAnsi="Calibri" w:cs="Times New Roman"/>
    </w:rPr>
  </w:style>
  <w:style w:type="paragraph" w:styleId="4">
    <w:name w:val="heading 4"/>
    <w:basedOn w:val="a"/>
    <w:link w:val="40"/>
    <w:uiPriority w:val="9"/>
    <w:qFormat/>
    <w:rsid w:val="009C534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6978"/>
    <w:pPr>
      <w:ind w:left="720"/>
      <w:contextualSpacing/>
    </w:pPr>
  </w:style>
  <w:style w:type="table" w:styleId="a4">
    <w:name w:val="Table Grid"/>
    <w:basedOn w:val="a1"/>
    <w:uiPriority w:val="59"/>
    <w:rsid w:val="002714D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723C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C534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03F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03F15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499"/>
    <w:pPr>
      <w:spacing w:after="200" w:line="276" w:lineRule="auto"/>
    </w:pPr>
    <w:rPr>
      <w:rFonts w:ascii="Calibri" w:eastAsia="Calibri" w:hAnsi="Calibri" w:cs="Times New Roman"/>
    </w:rPr>
  </w:style>
  <w:style w:type="paragraph" w:styleId="4">
    <w:name w:val="heading 4"/>
    <w:basedOn w:val="a"/>
    <w:link w:val="40"/>
    <w:uiPriority w:val="9"/>
    <w:qFormat/>
    <w:rsid w:val="009C534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6978"/>
    <w:pPr>
      <w:ind w:left="720"/>
      <w:contextualSpacing/>
    </w:pPr>
  </w:style>
  <w:style w:type="table" w:styleId="a4">
    <w:name w:val="Table Grid"/>
    <w:basedOn w:val="a1"/>
    <w:uiPriority w:val="59"/>
    <w:rsid w:val="002714D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723C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C534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03F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03F1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225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478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06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31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14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5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880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29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66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718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1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965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1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034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28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17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97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1350</Words>
  <Characters>7698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Титова</cp:lastModifiedBy>
  <cp:revision>17</cp:revision>
  <cp:lastPrinted>2019-02-11T09:42:00Z</cp:lastPrinted>
  <dcterms:created xsi:type="dcterms:W3CDTF">2019-02-05T08:51:00Z</dcterms:created>
  <dcterms:modified xsi:type="dcterms:W3CDTF">2019-02-20T11:04:00Z</dcterms:modified>
</cp:coreProperties>
</file>