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EF" w:rsidRPr="00F45D16" w:rsidRDefault="00F45D16" w:rsidP="00F45D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Представление опыта работы по теме «Типичные ошибки по математике в 11 классе (профиль)</w:t>
      </w:r>
    </w:p>
    <w:tbl>
      <w:tblPr>
        <w:tblW w:w="104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2"/>
        <w:gridCol w:w="1622"/>
        <w:gridCol w:w="7724"/>
      </w:tblGrid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0F64EF" w:rsidRPr="00F45D16" w:rsidTr="00F45D16">
        <w:trPr>
          <w:trHeight w:val="308"/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Неумение читать условие, вычислительные навыки</w:t>
            </w:r>
            <w:r w:rsidR="003A2BA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Невнимательное чтение условия.</w:t>
            </w:r>
          </w:p>
        </w:tc>
      </w:tr>
      <w:tr w:rsidR="000F64EF" w:rsidRPr="00F45D16" w:rsidTr="00E91FBE">
        <w:trPr>
          <w:trHeight w:val="294"/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3A2BA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Неумение решать геометрические задачи на клетках.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DC06B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на вероятность не повторен.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Ошибки в свойствах степеней</w:t>
            </w:r>
            <w:r w:rsidR="00DC06B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свойствах логарифмов.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DC06B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Неумение соотносить стороны и углы треугольника.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DC06B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Непонимание алгоритма исследования функции с помощью производной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базовых пространственных представлений и знаний соотношений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DC06B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Непонимание степени с дробным показателем.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Невнимательное чтение условия или непонимание текста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DC06B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Непонимание текста задачи.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Непонимание алгоритма исследования функции с помощью производной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Неумение и небрежность отбора корней тригонометрического уравнения с помощью единичной окружности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Неумение доказывать, непонимание взаимосвязи элементов геометрической конструкции, ошибки в теоретических фактах</w:t>
            </w:r>
          </w:p>
        </w:tc>
      </w:tr>
      <w:tr w:rsidR="000F64EF" w:rsidRPr="00F45D16" w:rsidTr="000F64EF">
        <w:trPr>
          <w:tblCellSpacing w:w="0" w:type="dxa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E91FBE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64EF"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4EF" w:rsidRPr="00F45D16" w:rsidRDefault="000F64EF" w:rsidP="00F45D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Непонимание того, что на вопрос «Может ли…?» нужно давать аргументированное решение, а не ответ «да» или «нет»</w:t>
            </w:r>
          </w:p>
        </w:tc>
      </w:tr>
    </w:tbl>
    <w:p w:rsidR="000F64EF" w:rsidRPr="00F45D16" w:rsidRDefault="00F45D16" w:rsidP="00F45D1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</w:t>
      </w:r>
      <w:r w:rsidR="000F64EF"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Невнимательное чтение условия.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К сожалению, это самая распространенная ошибка соглас</w:t>
      </w:r>
      <w:r w:rsidR="00C31948" w:rsidRPr="00F45D16">
        <w:rPr>
          <w:rFonts w:ascii="Times New Roman" w:hAnsi="Times New Roman" w:cs="Times New Roman"/>
          <w:sz w:val="24"/>
          <w:szCs w:val="24"/>
          <w:lang w:eastAsia="ru-RU"/>
        </w:rPr>
        <w:t>но анализу типичных ошибок ЕГЭ.</w:t>
      </w:r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Конечно, многое здесь можно списать на волнение и психологическое напряжение. Даже самые подготовленные ученики на экзамене могут растеряться, переволноваться или поспешить в решении более простых заданий. Однако факт остается фактом, и при подготовке к экзаменам на него нужно обратить внимание.</w:t>
      </w:r>
    </w:p>
    <w:p w:rsidR="000F64EF" w:rsidRPr="00F45D16" w:rsidRDefault="006B423C" w:rsidP="00F45D1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0F64EF"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Практико-ориентированные задания базового и повышенного уровня – непонимание текста задачи.</w:t>
      </w:r>
    </w:p>
    <w:p w:rsidR="00C31948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Кроме ошибок, связанных с невнимательным чтением условия, на первое место здесь выходит непонимание текста задачи, незнание единиц измерения величин, неумение работать с формулами. </w:t>
      </w:r>
      <w:r w:rsidRPr="00F45D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Многие выпускники даже не приступают к технически не сложным практико-ориентированным задачам повышенного уровня.</w:t>
      </w:r>
    </w:p>
    <w:p w:rsidR="000F64EF" w:rsidRPr="00F45D16" w:rsidRDefault="006B423C" w:rsidP="00F45D1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0F64EF"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Вычислительные ошибки.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Привычка вычислять все с помощью калькулятора, вплоть до таблицы умножения и действий с круглыми числами доставляет учащимся немало проблем на экзамене. Отсутствие навыков быстрого счета в уме или на бумаге часто приводит к тому, что участники экзамена допускают грубые ошибки в элементарных примерах. </w:t>
      </w:r>
      <w:proofErr w:type="gramStart"/>
      <w:r w:rsidRPr="00F45D16">
        <w:rPr>
          <w:rFonts w:ascii="Times New Roman" w:hAnsi="Times New Roman" w:cs="Times New Roman"/>
          <w:sz w:val="24"/>
          <w:szCs w:val="24"/>
          <w:lang w:eastAsia="ru-RU"/>
        </w:rPr>
        <w:t>«Слабые» места многих старшеклассников – это дроби, отрицательные числа, элементарные преобразования выражений, т.е. проблемы, накопившиеся с 5 класса.</w:t>
      </w:r>
      <w:proofErr w:type="gramEnd"/>
    </w:p>
    <w:p w:rsidR="000F64EF" w:rsidRPr="00F45D16" w:rsidRDefault="006B423C" w:rsidP="00F45D1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0F64EF"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Ошибки в теоретических фактах. 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Незнание необходимых для решения задач теоретических фактов, как по алгебре, так и по геометрии, существенно снижает процент выполнения большинства заданий как базового, так и повышенного уровня сложности.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В задании 5 проверялось умение решать показательные и логарифмические уравнения. </w:t>
      </w:r>
      <w:r w:rsidR="00C31948" w:rsidRPr="00F45D16">
        <w:rPr>
          <w:rFonts w:ascii="Times New Roman" w:hAnsi="Times New Roman" w:cs="Times New Roman"/>
          <w:sz w:val="24"/>
          <w:szCs w:val="24"/>
          <w:lang w:eastAsia="ru-RU"/>
        </w:rPr>
        <w:t>Незнание свой</w:t>
      </w:r>
      <w:proofErr w:type="gramStart"/>
      <w:r w:rsidR="00C31948" w:rsidRPr="00F45D16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C31948" w:rsidRPr="00F45D16">
        <w:rPr>
          <w:rFonts w:ascii="Times New Roman" w:hAnsi="Times New Roman" w:cs="Times New Roman"/>
          <w:sz w:val="24"/>
          <w:szCs w:val="24"/>
          <w:lang w:eastAsia="ru-RU"/>
        </w:rPr>
        <w:t>епеней и свойств логарифмов.</w:t>
      </w:r>
    </w:p>
    <w:p w:rsidR="000F64EF" w:rsidRPr="00F45D16" w:rsidRDefault="006B423C" w:rsidP="00F45D1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0F64EF"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Незнание алгоритмов и методов решения.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алгоритмов и методов решения проверялось во многих заданиях экзаменационной работы. Например, в задании </w:t>
      </w:r>
      <w:r w:rsidR="00C31948" w:rsidRPr="00F45D16">
        <w:rPr>
          <w:rFonts w:ascii="Times New Roman" w:hAnsi="Times New Roman" w:cs="Times New Roman"/>
          <w:sz w:val="24"/>
          <w:szCs w:val="24"/>
          <w:lang w:eastAsia="ru-RU"/>
        </w:rPr>
        <w:t>7,</w:t>
      </w:r>
      <w:r w:rsidRPr="00F45D16">
        <w:rPr>
          <w:rFonts w:ascii="Times New Roman" w:hAnsi="Times New Roman" w:cs="Times New Roman"/>
          <w:sz w:val="24"/>
          <w:szCs w:val="24"/>
          <w:lang w:eastAsia="ru-RU"/>
        </w:rPr>
        <w:t>12 требовалось продемонстрировать понимание алгоритма исследования функции с помощью производной, а в заданиях 5,13,15 знание общих и частных методов решения уравнений и неравенств.</w:t>
      </w:r>
    </w:p>
    <w:p w:rsidR="000F64EF" w:rsidRPr="00F45D16" w:rsidRDefault="006B423C" w:rsidP="00F45D1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="000F64EF"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Типичные ошибки связаны с невнимательным чтением математической записи неравенства, непониманием алгоритма решения совокупностей и систем логарифмических неравенств. 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Неверное чтение чертежей, непонимание взаимосвязи элементов геометрической конструкции, отсутствие базовых пространственных представлений, ошибки в построении чертежа.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В преподавании геометрии очень важным является не только умение решать вычислительные задачи с геометрическим содержанием (по формулам), но и формировать геометрические представления о фигурах (телах). При отсутствии базовых пространственных представлений сложно ожидать высокого процента выполнения стереометрического задания с полным решением. </w:t>
      </w:r>
    </w:p>
    <w:p w:rsidR="0064145E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Процент выполнения </w:t>
      </w:r>
      <w:proofErr w:type="gramStart"/>
      <w:r w:rsidRPr="00F45D16">
        <w:rPr>
          <w:rFonts w:ascii="Times New Roman" w:hAnsi="Times New Roman" w:cs="Times New Roman"/>
          <w:sz w:val="24"/>
          <w:szCs w:val="24"/>
          <w:lang w:eastAsia="ru-RU"/>
        </w:rPr>
        <w:t>экзаменующимися</w:t>
      </w:r>
      <w:proofErr w:type="gramEnd"/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 геометрических заданий традиционно ниже, чем процент выполнения заданий алгебраических. В целом при решении геометрических задач более половины выпускников продемонстрировали отсутствие знания взаимосвязей элементов геометрической конструкции и соотношений между величинами пространственных фигур. </w:t>
      </w:r>
    </w:p>
    <w:p w:rsidR="000F64EF" w:rsidRPr="00F45D16" w:rsidRDefault="006B423C" w:rsidP="00F45D1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0F64EF"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Задания по тригонометрии требуют тщательности решения.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Представленные в экзаменационной работе задания по тригонометрии не относятся к числу самых сложных, однако их выполнение требует тщательности решения, аккуратности, внимания, знания большого количества теоретических фактов и умения их применять на практике.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13 проверяло умение решать тригонометрические уравнения и производить отбор корней. Основной проблемой первого пункта оказалось неумение </w:t>
      </w:r>
      <w:r w:rsidR="0064145E" w:rsidRPr="00F45D16">
        <w:rPr>
          <w:rFonts w:ascii="Times New Roman" w:hAnsi="Times New Roman" w:cs="Times New Roman"/>
          <w:sz w:val="24"/>
          <w:szCs w:val="24"/>
          <w:lang w:eastAsia="ru-RU"/>
        </w:rPr>
        <w:t>применить формулу двойного угла</w:t>
      </w:r>
      <w:r w:rsidRPr="00F45D16">
        <w:rPr>
          <w:rFonts w:ascii="Times New Roman" w:hAnsi="Times New Roman" w:cs="Times New Roman"/>
          <w:sz w:val="24"/>
          <w:szCs w:val="24"/>
          <w:lang w:eastAsia="ru-RU"/>
        </w:rPr>
        <w:t>, незнание формул решения простейшего тригонометрического уравнения. При выполнении второго пункта участники продемонстрировали неумение или небрежность отбора корней.</w:t>
      </w:r>
    </w:p>
    <w:p w:rsidR="000F64EF" w:rsidRPr="00F45D16" w:rsidRDefault="006B423C" w:rsidP="00F45D1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8. </w:t>
      </w:r>
      <w:r w:rsidR="000F64EF" w:rsidRPr="00F45D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Отсутствие навыков математического моделирования.</w:t>
      </w:r>
    </w:p>
    <w:p w:rsidR="000F64EF" w:rsidRPr="00F45D16" w:rsidRDefault="000F64EF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Способность к построению и исследованию простейших математических моделей проверяется в заданиях 11 (текстовая задача) и 17 (текстовая задача с экономическим содержанием). Текстовые задачи, как правило, являются стандартными задачами на составление уравнений курса алгебры 8 класса. В экономической задаче требуется </w:t>
      </w:r>
      <w:proofErr w:type="gramStart"/>
      <w:r w:rsidRPr="00F45D16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45D16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построить математическую модель и исследовать ее. Важную роль при этом играет сюжетная, практико-ориентированная часть условия. При составлении математических моделей основные ошибки являются следствием непонимания взаимосвязи величин. </w:t>
      </w:r>
    </w:p>
    <w:p w:rsidR="00857A21" w:rsidRPr="00F45D16" w:rsidRDefault="00857A21" w:rsidP="00F45D16">
      <w:pPr>
        <w:rPr>
          <w:rFonts w:ascii="Times New Roman" w:hAnsi="Times New Roman" w:cs="Times New Roman"/>
          <w:sz w:val="24"/>
          <w:szCs w:val="24"/>
        </w:rPr>
      </w:pPr>
      <w:r w:rsidRPr="00F45D16">
        <w:rPr>
          <w:rFonts w:ascii="Times New Roman" w:hAnsi="Times New Roman" w:cs="Times New Roman"/>
          <w:sz w:val="24"/>
          <w:szCs w:val="24"/>
        </w:rPr>
        <w:t xml:space="preserve">Рекомендации по работе с </w:t>
      </w:r>
      <w:proofErr w:type="gramStart"/>
      <w:r w:rsidR="006B423C" w:rsidRPr="00F45D16">
        <w:rPr>
          <w:rFonts w:ascii="Times New Roman" w:hAnsi="Times New Roman" w:cs="Times New Roman"/>
          <w:sz w:val="24"/>
          <w:szCs w:val="24"/>
        </w:rPr>
        <w:t>об</w:t>
      </w:r>
      <w:r w:rsidRPr="00F45D16">
        <w:rPr>
          <w:rFonts w:ascii="Times New Roman" w:hAnsi="Times New Roman" w:cs="Times New Roman"/>
          <w:sz w:val="24"/>
          <w:szCs w:val="24"/>
        </w:rPr>
        <w:t>уча</w:t>
      </w:r>
      <w:r w:rsidR="006B423C" w:rsidRPr="00F45D16">
        <w:rPr>
          <w:rFonts w:ascii="Times New Roman" w:hAnsi="Times New Roman" w:cs="Times New Roman"/>
          <w:sz w:val="24"/>
          <w:szCs w:val="24"/>
        </w:rPr>
        <w:t>ю</w:t>
      </w:r>
      <w:r w:rsidRPr="00F45D1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F45D16">
        <w:rPr>
          <w:rFonts w:ascii="Times New Roman" w:hAnsi="Times New Roman" w:cs="Times New Roman"/>
          <w:sz w:val="24"/>
          <w:szCs w:val="24"/>
        </w:rPr>
        <w:t>, планирующими выполнение экзаменационной работы на профильном уровне.</w:t>
      </w:r>
    </w:p>
    <w:p w:rsidR="00756864" w:rsidRPr="00F45D16" w:rsidRDefault="00756864" w:rsidP="00F45D16">
      <w:pPr>
        <w:rPr>
          <w:rFonts w:ascii="Times New Roman" w:hAnsi="Times New Roman" w:cs="Times New Roman"/>
          <w:sz w:val="24"/>
          <w:szCs w:val="24"/>
        </w:rPr>
      </w:pPr>
      <w:r w:rsidRPr="00F45D16">
        <w:rPr>
          <w:rFonts w:ascii="Times New Roman" w:hAnsi="Times New Roman" w:cs="Times New Roman"/>
          <w:sz w:val="24"/>
          <w:szCs w:val="24"/>
        </w:rPr>
        <w:t>1.Основное  внимание  при  подготовке  учащихся  к  итоговой  аттестации должно  быть  сосредоточено  на  подготовке  именно  к  выполнению  первой (тестовой) части экзаменационной работы. Это  дает  возможность  обеспечить  повторение  значительно  большего объема   материала,   сосредоточить внимание   учащихся   на   обсуждении «подходов»  к  решению  тех  или  иных  задач,  выбору  способов  их  решения  и сопоставлению этих способов, проверке полученных ответов на правдоподобие и  т.</w:t>
      </w:r>
      <w:r w:rsidR="004215E4" w:rsidRPr="00F45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D1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56864" w:rsidRPr="00F45D16" w:rsidRDefault="00756864" w:rsidP="00F45D16">
      <w:pPr>
        <w:rPr>
          <w:rFonts w:ascii="Times New Roman" w:hAnsi="Times New Roman" w:cs="Times New Roman"/>
          <w:sz w:val="24"/>
          <w:szCs w:val="24"/>
        </w:rPr>
      </w:pPr>
      <w:r w:rsidRPr="00F45D16">
        <w:rPr>
          <w:rFonts w:ascii="Times New Roman" w:hAnsi="Times New Roman" w:cs="Times New Roman"/>
          <w:sz w:val="24"/>
          <w:szCs w:val="24"/>
        </w:rPr>
        <w:t>2. Необходимо обратить самое серьезное внимание на изучение геометрии, начиная  с  7  класса,  в  котором  начинается  систематическое  изучение  этого предмета.  Причем  речь  идет  не  о  «натаскивании»  на решение  конкретных задач,  предлагавшихся  в  различных  вариантах  ЕГЭ,  а  именно  о  серьезном систематическом изучении предмета.</w:t>
      </w:r>
    </w:p>
    <w:p w:rsidR="00756864" w:rsidRPr="00F45D16" w:rsidRDefault="00756864" w:rsidP="00F45D16">
      <w:pPr>
        <w:rPr>
          <w:rFonts w:ascii="Times New Roman" w:hAnsi="Times New Roman" w:cs="Times New Roman"/>
          <w:sz w:val="24"/>
          <w:szCs w:val="24"/>
        </w:rPr>
      </w:pPr>
      <w:r w:rsidRPr="00F45D16">
        <w:rPr>
          <w:rFonts w:ascii="Times New Roman" w:hAnsi="Times New Roman" w:cs="Times New Roman"/>
          <w:sz w:val="24"/>
          <w:szCs w:val="24"/>
        </w:rPr>
        <w:t>3. Для успешного выполнения заданий 13-16 необходим дифференцированный   подход   в   работе   с   наиболее   подготовленными учащимися. Это относится и к работе на уроке, и к дифференциации домашних заданий  и  заданий,  предлагающихся  учащимся  на  контрольных,  проверочных, диагностических работах.</w:t>
      </w:r>
    </w:p>
    <w:p w:rsidR="00756864" w:rsidRPr="00F45D16" w:rsidRDefault="00756864" w:rsidP="00F45D16">
      <w:pPr>
        <w:rPr>
          <w:rFonts w:ascii="Times New Roman" w:hAnsi="Times New Roman" w:cs="Times New Roman"/>
          <w:sz w:val="24"/>
          <w:szCs w:val="24"/>
        </w:rPr>
      </w:pPr>
      <w:r w:rsidRPr="00F45D16">
        <w:rPr>
          <w:rFonts w:ascii="Times New Roman" w:hAnsi="Times New Roman" w:cs="Times New Roman"/>
          <w:sz w:val="24"/>
          <w:szCs w:val="24"/>
        </w:rPr>
        <w:t>4. Необходимо  как  можно  раньше  начинать  работу  с  текстом  на  уроках математики,  уметь  его  проанализировать  и сделать  из  него  выводы.  Такая работа должна вестись с 5 по 11 класс ― это поможет при решении задач 17 и 19.</w:t>
      </w:r>
    </w:p>
    <w:p w:rsidR="00756864" w:rsidRPr="00F45D16" w:rsidRDefault="00756864" w:rsidP="00F45D16">
      <w:pPr>
        <w:rPr>
          <w:rFonts w:ascii="Times New Roman" w:hAnsi="Times New Roman" w:cs="Times New Roman"/>
          <w:sz w:val="24"/>
          <w:szCs w:val="24"/>
        </w:rPr>
      </w:pPr>
      <w:r w:rsidRPr="00F45D16">
        <w:rPr>
          <w:rFonts w:ascii="Times New Roman" w:hAnsi="Times New Roman" w:cs="Times New Roman"/>
          <w:sz w:val="24"/>
          <w:szCs w:val="24"/>
        </w:rPr>
        <w:t xml:space="preserve">5. Определяющим фактором успешной сдачи ЕГЭ, как и любого серьезного экзамена  по  математике,  по-прежнему  является  целостное  и  качественное прохождение  курса  математики.  Итоговое  повторение  и  завершающий  этап подготовки к экзамену способствуют выявлению и ликвидации проблемных зон в  знаниях  учащихся,  закреплению  имеющихся  умений  и  навыков  в  решении задач,  снижению  вероятности  ошибок.  Для  успешной  сдачи  ЕГЭ  необходимо систематически   изучать   математику,   развивать   мышление,   отрабатывать навыки решения задач различного уровня. 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Рекомендации ученику</w:t>
      </w:r>
      <w:r w:rsidR="006B423C" w:rsidRPr="00F45D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1. ПОМНИТЕ! Фундамент математических знаний закладывается на обычных уроках математики и при систематической подготовке к ним.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2. Необходимо внимательно выслушивать теоретический материал, который учитель объясняет на уроках.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3. Старайтесь не пропускать без уважительной причины уроки математики, потому что качественно восполнить пропущенный теоретический или практический материал самостоятельно сложно.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4. Не допускайте формального усвоения программного материала.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 5. Все математические понятия и утверждения нужно обязательно понимать и уметь самостоятельно воспроизводить.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Помните, что умение решать задачи является следствием глубоко понятого соответствующего теоретического материала.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7. Выполняйте все домашние задания самостоятельно, консультируйтесь с учителем.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8. Составьте свой, личный справочник теоретического материала и старайтесь постепенно все выучить наизусть, регулярно повторяя выученное.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9. Чем больше информации Вы запомните, тем лучше и быстрее будете выполнять как устные задания, так и задания, требующие значительных умственных усилий.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10. На каждом индивидуальном занятии считайте устно. Пытайтесь закрепить (или сформировать) навыки устных вычислений.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5D16">
        <w:rPr>
          <w:rFonts w:ascii="Times New Roman" w:hAnsi="Times New Roman" w:cs="Times New Roman"/>
          <w:sz w:val="24"/>
          <w:szCs w:val="24"/>
          <w:lang w:eastAsia="ru-RU"/>
        </w:rPr>
        <w:t> Помните: вся подготовка к экзамену зависит лично от каждого из вас. Как вы относитесь к учебе, какой интерес проявляете к учебе, самостоятельно ли выполняете все учебные задания, как используете при этом учебные пособия, какие мысли и чувства вызывает у вас изучение математики, используете ли вы полученные знания и умения по математике в своей жизненной практике, и если используете то как.</w:t>
      </w:r>
    </w:p>
    <w:p w:rsidR="00202A3E" w:rsidRPr="00F45D16" w:rsidRDefault="00202A3E" w:rsidP="00F45D1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BE3" w:rsidRPr="00F45D16" w:rsidRDefault="00F45D16" w:rsidP="00F45D1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45D16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F45D16" w:rsidRPr="00F45D16" w:rsidRDefault="00F45D16" w:rsidP="00F45D1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D16">
        <w:rPr>
          <w:rFonts w:ascii="Times New Roman" w:hAnsi="Times New Roman" w:cs="Times New Roman"/>
          <w:sz w:val="24"/>
          <w:szCs w:val="24"/>
        </w:rPr>
        <w:t>Хозяшева Л.И., учитель математики МБОУ гимназия</w:t>
      </w:r>
    </w:p>
    <w:sectPr w:rsidR="00F45D16" w:rsidRPr="00F45D16" w:rsidSect="000F64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7DA"/>
    <w:multiLevelType w:val="hybridMultilevel"/>
    <w:tmpl w:val="7A00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029"/>
    <w:multiLevelType w:val="multilevel"/>
    <w:tmpl w:val="7E16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F573C"/>
    <w:multiLevelType w:val="multilevel"/>
    <w:tmpl w:val="C5B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B00EC"/>
    <w:multiLevelType w:val="multilevel"/>
    <w:tmpl w:val="FD62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90978"/>
    <w:multiLevelType w:val="multilevel"/>
    <w:tmpl w:val="E02E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F0E9A"/>
    <w:multiLevelType w:val="multilevel"/>
    <w:tmpl w:val="BDC4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15765"/>
    <w:multiLevelType w:val="multilevel"/>
    <w:tmpl w:val="F62E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EF"/>
    <w:rsid w:val="000F64EF"/>
    <w:rsid w:val="001F548D"/>
    <w:rsid w:val="00202A3E"/>
    <w:rsid w:val="003A2BAF"/>
    <w:rsid w:val="004215E4"/>
    <w:rsid w:val="005B7BE3"/>
    <w:rsid w:val="0064145E"/>
    <w:rsid w:val="006B423C"/>
    <w:rsid w:val="007556E8"/>
    <w:rsid w:val="00756864"/>
    <w:rsid w:val="00857A21"/>
    <w:rsid w:val="00C31948"/>
    <w:rsid w:val="00DC06BF"/>
    <w:rsid w:val="00E91FBE"/>
    <w:rsid w:val="00F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23C"/>
    <w:pPr>
      <w:ind w:left="720"/>
      <w:contextualSpacing/>
    </w:pPr>
  </w:style>
  <w:style w:type="paragraph" w:styleId="a6">
    <w:name w:val="No Spacing"/>
    <w:uiPriority w:val="1"/>
    <w:qFormat/>
    <w:rsid w:val="00F45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23C"/>
    <w:pPr>
      <w:ind w:left="720"/>
      <w:contextualSpacing/>
    </w:pPr>
  </w:style>
  <w:style w:type="paragraph" w:styleId="a6">
    <w:name w:val="No Spacing"/>
    <w:uiPriority w:val="1"/>
    <w:qFormat/>
    <w:rsid w:val="00F45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A918-0DAB-4E09-82A0-F549DEA6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Хозяшева</dc:creator>
  <cp:lastModifiedBy>Титова</cp:lastModifiedBy>
  <cp:revision>3</cp:revision>
  <cp:lastPrinted>2019-04-08T08:32:00Z</cp:lastPrinted>
  <dcterms:created xsi:type="dcterms:W3CDTF">2019-04-08T03:16:00Z</dcterms:created>
  <dcterms:modified xsi:type="dcterms:W3CDTF">2019-05-08T05:30:00Z</dcterms:modified>
</cp:coreProperties>
</file>